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730" w:rsidRDefault="00B22730" w:rsidP="006D00B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6"/>
          <w:szCs w:val="24"/>
        </w:rPr>
      </w:pPr>
      <w:r>
        <w:rPr>
          <w:rFonts w:ascii="Arial" w:eastAsia="Times New Roman" w:hAnsi="Arial" w:cs="Arial"/>
          <w:b/>
          <w:sz w:val="36"/>
          <w:szCs w:val="24"/>
        </w:rPr>
        <w:t>FUND FOR AFRICAN WOMEN (FAW)</w:t>
      </w:r>
    </w:p>
    <w:p w:rsidR="00B22730" w:rsidRPr="00B22730" w:rsidRDefault="00B22730" w:rsidP="006D00B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</w:rPr>
      </w:pPr>
    </w:p>
    <w:p w:rsidR="00917DB4" w:rsidRPr="00B22730" w:rsidRDefault="00B22730" w:rsidP="006D00B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32"/>
          <w:szCs w:val="24"/>
        </w:rPr>
      </w:pPr>
      <w:r w:rsidRPr="00B22730">
        <w:rPr>
          <w:rFonts w:ascii="Arial" w:eastAsia="Times New Roman" w:hAnsi="Arial" w:cs="Arial"/>
          <w:b/>
          <w:sz w:val="32"/>
          <w:szCs w:val="24"/>
        </w:rPr>
        <w:t>FREQUENTLY ASKED QUESTIONS (FAQ)</w:t>
      </w:r>
    </w:p>
    <w:p w:rsidR="004441B8" w:rsidRDefault="004441B8" w:rsidP="006D00B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</w:rPr>
      </w:pPr>
    </w:p>
    <w:p w:rsidR="00B22730" w:rsidRPr="00917DB4" w:rsidRDefault="00B22730" w:rsidP="006D00BA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</w:rPr>
      </w:pPr>
    </w:p>
    <w:p w:rsidR="00ED6D5E" w:rsidRPr="00C80B28" w:rsidRDefault="00740F4D" w:rsidP="00E47B2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b/>
          <w:bCs/>
          <w:sz w:val="24"/>
          <w:szCs w:val="24"/>
        </w:rPr>
        <w:t>Who can apply?</w:t>
      </w:r>
    </w:p>
    <w:p w:rsidR="001374DC" w:rsidRPr="00C80B28" w:rsidRDefault="001374DC" w:rsidP="00E47B2C">
      <w:pPr>
        <w:pStyle w:val="ListParagraph"/>
        <w:shd w:val="clear" w:color="auto" w:fill="FFFFFF"/>
        <w:spacing w:after="0" w:line="240" w:lineRule="auto"/>
        <w:ind w:left="360"/>
        <w:jc w:val="both"/>
        <w:outlineLvl w:val="2"/>
        <w:rPr>
          <w:rFonts w:ascii="Arial" w:eastAsia="Times New Roman" w:hAnsi="Arial" w:cs="Arial"/>
          <w:sz w:val="24"/>
          <w:szCs w:val="24"/>
        </w:rPr>
      </w:pPr>
    </w:p>
    <w:p w:rsidR="002A7258" w:rsidRPr="00C80B28" w:rsidRDefault="002A7258" w:rsidP="00E47B2C">
      <w:pPr>
        <w:pStyle w:val="ListParagraph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"/>
        </w:rPr>
      </w:pPr>
      <w:r w:rsidRPr="00C80B28">
        <w:rPr>
          <w:rFonts w:ascii="Arial" w:eastAsia="Times New Roman" w:hAnsi="Arial" w:cs="Arial"/>
          <w:sz w:val="24"/>
          <w:szCs w:val="24"/>
          <w:lang w:val="en"/>
        </w:rPr>
        <w:t xml:space="preserve">Registered </w:t>
      </w:r>
      <w:r w:rsidR="00BB1854" w:rsidRPr="00C80B28">
        <w:rPr>
          <w:rFonts w:ascii="Arial" w:eastAsia="Times New Roman" w:hAnsi="Arial" w:cs="Arial"/>
          <w:sz w:val="24"/>
          <w:szCs w:val="24"/>
          <w:lang w:val="en"/>
        </w:rPr>
        <w:t xml:space="preserve">Youth </w:t>
      </w:r>
      <w:r w:rsidRPr="00C80B28">
        <w:rPr>
          <w:rFonts w:ascii="Arial" w:eastAsia="Times New Roman" w:hAnsi="Arial" w:cs="Arial"/>
          <w:sz w:val="24"/>
          <w:szCs w:val="24"/>
          <w:lang w:val="en"/>
        </w:rPr>
        <w:t xml:space="preserve">and women’s </w:t>
      </w:r>
      <w:r w:rsidR="00BB1854" w:rsidRPr="00C80B28">
        <w:rPr>
          <w:rFonts w:ascii="Arial" w:eastAsia="Times New Roman" w:hAnsi="Arial" w:cs="Arial"/>
          <w:sz w:val="24"/>
          <w:szCs w:val="24"/>
          <w:lang w:val="en"/>
        </w:rPr>
        <w:t>groups</w:t>
      </w:r>
      <w:r w:rsidRPr="00C80B28">
        <w:rPr>
          <w:rFonts w:ascii="Arial" w:eastAsia="Times New Roman" w:hAnsi="Arial" w:cs="Arial"/>
          <w:sz w:val="24"/>
          <w:szCs w:val="24"/>
          <w:lang w:val="en"/>
        </w:rPr>
        <w:t>;</w:t>
      </w:r>
    </w:p>
    <w:p w:rsidR="002A7258" w:rsidRPr="00C80B28" w:rsidRDefault="002A7258" w:rsidP="00E47B2C">
      <w:pPr>
        <w:pStyle w:val="ListParagraph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"/>
        </w:rPr>
      </w:pPr>
      <w:r w:rsidRPr="00C80B28">
        <w:rPr>
          <w:rFonts w:ascii="Arial" w:eastAsia="Times New Roman" w:hAnsi="Arial" w:cs="Arial"/>
          <w:sz w:val="24"/>
          <w:szCs w:val="24"/>
          <w:lang w:val="en"/>
        </w:rPr>
        <w:t>African Union member States;</w:t>
      </w:r>
    </w:p>
    <w:p w:rsidR="002A7258" w:rsidRPr="00C80B28" w:rsidRDefault="002A7258" w:rsidP="00E47B2C">
      <w:pPr>
        <w:pStyle w:val="ListParagraph"/>
        <w:numPr>
          <w:ilvl w:val="0"/>
          <w:numId w:val="20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n"/>
        </w:rPr>
      </w:pPr>
      <w:r w:rsidRPr="00C80B28">
        <w:rPr>
          <w:rFonts w:ascii="Arial" w:eastAsia="Times New Roman" w:hAnsi="Arial" w:cs="Arial"/>
          <w:sz w:val="24"/>
          <w:szCs w:val="24"/>
          <w:lang w:val="en"/>
        </w:rPr>
        <w:t>Non-Governmental Organizations;</w:t>
      </w:r>
    </w:p>
    <w:p w:rsidR="006258FA" w:rsidRPr="00C80B28" w:rsidRDefault="002A7258" w:rsidP="00E47B2C">
      <w:pPr>
        <w:spacing w:after="0" w:line="240" w:lineRule="auto"/>
        <w:ind w:left="510" w:hanging="360"/>
        <w:jc w:val="both"/>
        <w:textAlignment w:val="baseline"/>
        <w:rPr>
          <w:rFonts w:ascii="Arial" w:eastAsia="Times New Roman" w:hAnsi="Arial" w:cs="Arial"/>
          <w:sz w:val="24"/>
          <w:szCs w:val="24"/>
          <w:lang w:val="en"/>
        </w:rPr>
      </w:pPr>
      <w:r w:rsidRPr="00C80B28">
        <w:rPr>
          <w:rFonts w:ascii="Arial" w:eastAsia="Times New Roman" w:hAnsi="Arial" w:cs="Arial"/>
          <w:sz w:val="24"/>
          <w:szCs w:val="24"/>
          <w:lang w:val="en"/>
        </w:rPr>
        <w:t>d</w:t>
      </w:r>
      <w:r w:rsidR="006258FA" w:rsidRPr="00C80B28">
        <w:rPr>
          <w:rFonts w:ascii="Arial" w:eastAsia="Times New Roman" w:hAnsi="Arial" w:cs="Arial"/>
          <w:sz w:val="24"/>
          <w:szCs w:val="24"/>
          <w:lang w:val="en"/>
        </w:rPr>
        <w:t>)</w:t>
      </w:r>
      <w:r w:rsidR="006258FA" w:rsidRPr="00C80B28">
        <w:rPr>
          <w:rFonts w:ascii="Arial" w:eastAsia="Times New Roman" w:hAnsi="Arial" w:cs="Arial"/>
          <w:sz w:val="24"/>
          <w:szCs w:val="24"/>
          <w:lang w:val="en"/>
        </w:rPr>
        <w:tab/>
        <w:t>African Civil Society Organizations working on mentoring youth (women and men) to be champions of gender equality and women’s empowerment.</w:t>
      </w:r>
    </w:p>
    <w:p w:rsidR="006258FA" w:rsidRDefault="006258FA" w:rsidP="00E47B2C">
      <w:pPr>
        <w:spacing w:after="0" w:line="240" w:lineRule="auto"/>
        <w:ind w:left="510" w:hanging="360"/>
        <w:jc w:val="both"/>
        <w:textAlignment w:val="baseline"/>
        <w:rPr>
          <w:rFonts w:ascii="Arial" w:eastAsia="Times New Roman" w:hAnsi="Arial" w:cs="Arial"/>
          <w:sz w:val="24"/>
          <w:szCs w:val="24"/>
          <w:lang w:val="en"/>
        </w:rPr>
      </w:pPr>
    </w:p>
    <w:p w:rsidR="004441B8" w:rsidRPr="00C80B28" w:rsidRDefault="004441B8" w:rsidP="00E47B2C">
      <w:pPr>
        <w:spacing w:after="0" w:line="240" w:lineRule="auto"/>
        <w:ind w:left="510" w:hanging="360"/>
        <w:jc w:val="both"/>
        <w:textAlignment w:val="baseline"/>
        <w:rPr>
          <w:rFonts w:ascii="Arial" w:eastAsia="Times New Roman" w:hAnsi="Arial" w:cs="Arial"/>
          <w:sz w:val="24"/>
          <w:szCs w:val="24"/>
          <w:lang w:val="en"/>
        </w:rPr>
      </w:pPr>
    </w:p>
    <w:p w:rsidR="00332DE1" w:rsidRPr="00C80B28" w:rsidRDefault="00522972" w:rsidP="00E47B2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b/>
          <w:bCs/>
          <w:sz w:val="24"/>
          <w:szCs w:val="24"/>
        </w:rPr>
        <w:t>What type of pro</w:t>
      </w:r>
      <w:r w:rsidR="008C22C5" w:rsidRPr="00C80B28">
        <w:rPr>
          <w:rFonts w:ascii="Arial" w:eastAsia="Times New Roman" w:hAnsi="Arial" w:cs="Arial"/>
          <w:b/>
          <w:bCs/>
          <w:sz w:val="24"/>
          <w:szCs w:val="24"/>
        </w:rPr>
        <w:t>posals</w:t>
      </w:r>
      <w:r w:rsidRPr="00C80B28">
        <w:rPr>
          <w:rFonts w:ascii="Arial" w:eastAsia="Times New Roman" w:hAnsi="Arial" w:cs="Arial"/>
          <w:b/>
          <w:bCs/>
          <w:sz w:val="24"/>
          <w:szCs w:val="24"/>
        </w:rPr>
        <w:t xml:space="preserve"> are eligible for funding?</w:t>
      </w:r>
    </w:p>
    <w:p w:rsidR="001374DC" w:rsidRPr="00C80B28" w:rsidRDefault="001374DC" w:rsidP="00E47B2C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332DE1" w:rsidRPr="00C80B28" w:rsidRDefault="00332DE1" w:rsidP="00E47B2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  <w:lang w:val="en"/>
        </w:rPr>
        <w:t>Pro</w:t>
      </w:r>
      <w:r w:rsidR="008C22C5" w:rsidRPr="00C80B28">
        <w:rPr>
          <w:rFonts w:ascii="Arial" w:hAnsi="Arial" w:cs="Arial"/>
          <w:sz w:val="24"/>
          <w:szCs w:val="24"/>
          <w:lang w:val="en"/>
        </w:rPr>
        <w:t>posals</w:t>
      </w:r>
      <w:r w:rsidRPr="00C80B28">
        <w:rPr>
          <w:rFonts w:ascii="Arial" w:hAnsi="Arial" w:cs="Arial"/>
          <w:sz w:val="24"/>
          <w:szCs w:val="24"/>
          <w:lang w:val="en"/>
        </w:rPr>
        <w:t xml:space="preserve"> </w:t>
      </w:r>
      <w:r w:rsidR="009E4860" w:rsidRPr="00C80B28">
        <w:rPr>
          <w:rFonts w:ascii="Arial" w:hAnsi="Arial" w:cs="Arial"/>
          <w:sz w:val="24"/>
          <w:szCs w:val="24"/>
          <w:lang w:val="en"/>
        </w:rPr>
        <w:t>with the objective to</w:t>
      </w:r>
      <w:r w:rsidRPr="00C80B28">
        <w:rPr>
          <w:rFonts w:ascii="Arial" w:hAnsi="Arial" w:cs="Arial"/>
          <w:sz w:val="24"/>
          <w:szCs w:val="24"/>
          <w:lang w:val="en"/>
        </w:rPr>
        <w:t xml:space="preserve"> promot</w:t>
      </w:r>
      <w:r w:rsidR="009E4860" w:rsidRPr="00C80B28">
        <w:rPr>
          <w:rFonts w:ascii="Arial" w:hAnsi="Arial" w:cs="Arial"/>
          <w:sz w:val="24"/>
          <w:szCs w:val="24"/>
          <w:lang w:val="en"/>
        </w:rPr>
        <w:t>e</w:t>
      </w:r>
      <w:r w:rsidRPr="00C80B28">
        <w:rPr>
          <w:rFonts w:ascii="Arial" w:hAnsi="Arial" w:cs="Arial"/>
          <w:sz w:val="24"/>
          <w:szCs w:val="24"/>
          <w:lang w:val="en"/>
        </w:rPr>
        <w:t xml:space="preserve"> Gender Equality and Women Empowerment;</w:t>
      </w:r>
    </w:p>
    <w:p w:rsidR="00332DE1" w:rsidRPr="00E47B2C" w:rsidRDefault="008C22C5" w:rsidP="00E47B2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E47B2C">
        <w:rPr>
          <w:rFonts w:ascii="Arial" w:hAnsi="Arial" w:cs="Arial"/>
          <w:sz w:val="24"/>
          <w:szCs w:val="24"/>
          <w:lang w:val="en"/>
        </w:rPr>
        <w:t>Proposals</w:t>
      </w:r>
      <w:r w:rsidR="00332DE1" w:rsidRPr="00E47B2C">
        <w:rPr>
          <w:rFonts w:ascii="Arial" w:hAnsi="Arial" w:cs="Arial"/>
          <w:sz w:val="24"/>
          <w:szCs w:val="24"/>
          <w:lang w:val="en"/>
        </w:rPr>
        <w:t xml:space="preserve"> that are in line with the respective call for proposal posted on the AUC website </w:t>
      </w:r>
      <w:r w:rsidR="00417307" w:rsidRPr="00E47B2C">
        <w:rPr>
          <w:rFonts w:ascii="Arial" w:hAnsi="Arial" w:cs="Arial"/>
          <w:sz w:val="24"/>
          <w:szCs w:val="24"/>
        </w:rPr>
        <w:t>www.au.int;</w:t>
      </w:r>
    </w:p>
    <w:p w:rsidR="00332DE1" w:rsidRPr="00C80B28" w:rsidRDefault="008C22C5" w:rsidP="00E47B2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  <w:lang w:val="en"/>
        </w:rPr>
        <w:t xml:space="preserve">Proposals </w:t>
      </w:r>
      <w:r w:rsidR="00332DE1" w:rsidRPr="00C80B28">
        <w:rPr>
          <w:rFonts w:ascii="Arial" w:hAnsi="Arial" w:cs="Arial"/>
          <w:sz w:val="24"/>
          <w:szCs w:val="24"/>
          <w:lang w:val="en"/>
        </w:rPr>
        <w:t xml:space="preserve">that follow the </w:t>
      </w:r>
      <w:r w:rsidR="00417307">
        <w:rPr>
          <w:rFonts w:ascii="Arial" w:hAnsi="Arial" w:cs="Arial"/>
          <w:sz w:val="24"/>
          <w:szCs w:val="24"/>
          <w:lang w:val="en"/>
        </w:rPr>
        <w:t>African Women Decade</w:t>
      </w:r>
      <w:r w:rsidR="00417307" w:rsidRPr="00C80B28">
        <w:rPr>
          <w:rFonts w:ascii="Arial" w:hAnsi="Arial" w:cs="Arial"/>
          <w:sz w:val="24"/>
          <w:szCs w:val="24"/>
          <w:lang w:val="en"/>
        </w:rPr>
        <w:t xml:space="preserve"> </w:t>
      </w:r>
      <w:r w:rsidR="00417307">
        <w:rPr>
          <w:rFonts w:ascii="Arial" w:hAnsi="Arial" w:cs="Arial"/>
          <w:sz w:val="24"/>
          <w:szCs w:val="24"/>
          <w:lang w:val="en"/>
        </w:rPr>
        <w:t xml:space="preserve">(AWD) </w:t>
      </w:r>
      <w:r w:rsidR="00332DE1" w:rsidRPr="00C80B28">
        <w:rPr>
          <w:rFonts w:ascii="Arial" w:hAnsi="Arial" w:cs="Arial"/>
          <w:sz w:val="24"/>
          <w:szCs w:val="24"/>
          <w:lang w:val="en"/>
        </w:rPr>
        <w:t>theme of the year;</w:t>
      </w:r>
    </w:p>
    <w:p w:rsidR="008321DB" w:rsidRPr="00C80B28" w:rsidRDefault="008321DB" w:rsidP="00E47B2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  <w:lang w:val="en"/>
        </w:rPr>
        <w:t xml:space="preserve">Proposals not exceeding the funding ceiling </w:t>
      </w:r>
      <w:r w:rsidRPr="00C80B28">
        <w:rPr>
          <w:rFonts w:ascii="Arial" w:hAnsi="Arial" w:cs="Arial"/>
          <w:i/>
          <w:sz w:val="24"/>
          <w:szCs w:val="24"/>
          <w:lang w:val="en"/>
        </w:rPr>
        <w:t>(see question 6).</w:t>
      </w:r>
    </w:p>
    <w:p w:rsidR="004441B8" w:rsidRPr="004441B8" w:rsidRDefault="00B526AA" w:rsidP="004441B8">
      <w:pPr>
        <w:pBdr>
          <w:top w:val="dotted" w:sz="6" w:space="4" w:color="FFCC00"/>
          <w:left w:val="single" w:sz="36" w:space="19" w:color="FFCC00"/>
          <w:bottom w:val="dotted" w:sz="6" w:space="4" w:color="FFCC00"/>
          <w:right w:val="dotted" w:sz="6" w:space="4" w:color="FFCC00"/>
        </w:pBd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>N</w:t>
      </w:r>
      <w:r w:rsidR="008C49DB" w:rsidRPr="00C80B28">
        <w:rPr>
          <w:rFonts w:ascii="Arial" w:eastAsia="Times New Roman" w:hAnsi="Arial" w:cs="Arial"/>
          <w:sz w:val="24"/>
          <w:szCs w:val="24"/>
        </w:rPr>
        <w:t>OTE</w:t>
      </w:r>
      <w:r w:rsidRPr="00C80B28">
        <w:rPr>
          <w:rFonts w:ascii="Arial" w:eastAsia="Times New Roman" w:hAnsi="Arial" w:cs="Arial"/>
          <w:sz w:val="24"/>
          <w:szCs w:val="24"/>
        </w:rPr>
        <w:t>: The commission will only accept proposals that adhere to the indicated theme of the year under the call for proposals.</w:t>
      </w:r>
    </w:p>
    <w:p w:rsidR="004441B8" w:rsidRDefault="004441B8" w:rsidP="004441B8">
      <w:pPr>
        <w:pStyle w:val="ListParagraph"/>
        <w:shd w:val="clear" w:color="auto" w:fill="FFFFFF"/>
        <w:spacing w:before="100" w:beforeAutospacing="1" w:after="24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10027B" w:rsidRPr="00C80B28" w:rsidRDefault="0010027B" w:rsidP="00E47B2C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C80B28">
        <w:rPr>
          <w:rFonts w:ascii="Arial" w:eastAsia="Times New Roman" w:hAnsi="Arial" w:cs="Arial"/>
          <w:b/>
          <w:bCs/>
          <w:sz w:val="24"/>
          <w:szCs w:val="24"/>
        </w:rPr>
        <w:t xml:space="preserve">What documents should be submitted as part of the application? </w:t>
      </w:r>
    </w:p>
    <w:p w:rsidR="009E6BF0" w:rsidRPr="00C80B28" w:rsidRDefault="009E6BF0" w:rsidP="00E47B2C">
      <w:p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>The application should include the following information:</w:t>
      </w:r>
    </w:p>
    <w:p w:rsidR="009E6BF0" w:rsidRPr="00C80B28" w:rsidRDefault="00AC1438" w:rsidP="00E47B2C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C80B28">
        <w:rPr>
          <w:rFonts w:ascii="Arial" w:hAnsi="Arial" w:cs="Arial"/>
          <w:sz w:val="24"/>
          <w:szCs w:val="24"/>
        </w:rPr>
        <w:t>a</w:t>
      </w:r>
      <w:proofErr w:type="gramEnd"/>
      <w:r w:rsidRPr="00C80B28">
        <w:rPr>
          <w:rFonts w:ascii="Arial" w:hAnsi="Arial" w:cs="Arial"/>
          <w:sz w:val="24"/>
          <w:szCs w:val="24"/>
        </w:rPr>
        <w:t xml:space="preserve">). </w:t>
      </w:r>
      <w:r w:rsidR="009E6BF0" w:rsidRPr="00C80B28">
        <w:rPr>
          <w:rFonts w:ascii="Arial" w:hAnsi="Arial" w:cs="Arial"/>
          <w:sz w:val="24"/>
          <w:szCs w:val="24"/>
        </w:rPr>
        <w:t xml:space="preserve"> </w:t>
      </w:r>
      <w:r w:rsidR="00D40516" w:rsidRPr="00C80B28">
        <w:rPr>
          <w:rFonts w:ascii="Arial" w:hAnsi="Arial" w:cs="Arial"/>
          <w:sz w:val="24"/>
          <w:szCs w:val="24"/>
        </w:rPr>
        <w:t xml:space="preserve">A brief </w:t>
      </w:r>
      <w:r w:rsidR="00417307">
        <w:rPr>
          <w:rFonts w:ascii="Arial" w:hAnsi="Arial" w:cs="Arial"/>
          <w:b/>
          <w:sz w:val="24"/>
          <w:szCs w:val="24"/>
        </w:rPr>
        <w:t>Identification Note</w:t>
      </w:r>
      <w:r w:rsidR="00D40516" w:rsidRPr="00C80B28">
        <w:rPr>
          <w:rFonts w:ascii="Arial" w:hAnsi="Arial" w:cs="Arial"/>
          <w:b/>
          <w:sz w:val="24"/>
          <w:szCs w:val="24"/>
        </w:rPr>
        <w:t xml:space="preserve"> </w:t>
      </w:r>
      <w:r w:rsidR="00D40516" w:rsidRPr="00C80B28">
        <w:rPr>
          <w:rFonts w:ascii="Arial" w:hAnsi="Arial" w:cs="Arial"/>
          <w:sz w:val="24"/>
          <w:szCs w:val="24"/>
        </w:rPr>
        <w:t xml:space="preserve">in line with the </w:t>
      </w:r>
      <w:r w:rsidR="00417307">
        <w:rPr>
          <w:rFonts w:ascii="Arial" w:hAnsi="Arial" w:cs="Arial"/>
          <w:sz w:val="24"/>
          <w:szCs w:val="24"/>
        </w:rPr>
        <w:t xml:space="preserve">template attached </w:t>
      </w:r>
      <w:r w:rsidR="00D40516" w:rsidRPr="00C80B28">
        <w:rPr>
          <w:rFonts w:ascii="Arial" w:hAnsi="Arial" w:cs="Arial"/>
          <w:sz w:val="24"/>
          <w:szCs w:val="24"/>
        </w:rPr>
        <w:t xml:space="preserve">should be submitted. </w:t>
      </w:r>
      <w:r w:rsidR="00417307">
        <w:rPr>
          <w:rFonts w:ascii="Arial" w:hAnsi="Arial" w:cs="Arial"/>
          <w:sz w:val="24"/>
          <w:szCs w:val="24"/>
        </w:rPr>
        <w:t>It</w:t>
      </w:r>
      <w:r w:rsidR="00D40516" w:rsidRPr="00C80B28">
        <w:rPr>
          <w:rFonts w:ascii="Arial" w:hAnsi="Arial" w:cs="Arial"/>
          <w:sz w:val="24"/>
          <w:szCs w:val="24"/>
        </w:rPr>
        <w:t xml:space="preserve"> should be in summary form to facilitate technical evaluation by the Steering committee. </w:t>
      </w:r>
    </w:p>
    <w:p w:rsidR="009E6BF0" w:rsidRPr="00C80B28" w:rsidRDefault="00AC1438" w:rsidP="00E47B2C">
      <w:p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 xml:space="preserve">b). </w:t>
      </w:r>
      <w:r w:rsidR="009E6BF0" w:rsidRPr="00C80B28">
        <w:rPr>
          <w:rFonts w:ascii="Arial" w:hAnsi="Arial" w:cs="Arial"/>
          <w:sz w:val="24"/>
          <w:szCs w:val="24"/>
        </w:rPr>
        <w:t>Detailed Project Proposal</w:t>
      </w:r>
      <w:r w:rsidR="00753DA6" w:rsidRPr="00C80B28">
        <w:rPr>
          <w:rFonts w:ascii="Arial" w:hAnsi="Arial" w:cs="Arial"/>
          <w:sz w:val="24"/>
          <w:szCs w:val="24"/>
        </w:rPr>
        <w:t xml:space="preserve"> Submission: A more detailed, well formulated project proposal, in accordance with the format provided (attached), which meets key operational, technical and procedural requirements required for the final evaluation of the proposal.</w:t>
      </w:r>
      <w:r w:rsidR="009E6BF0" w:rsidRPr="00C80B28">
        <w:rPr>
          <w:rFonts w:ascii="Arial" w:hAnsi="Arial" w:cs="Arial"/>
          <w:sz w:val="24"/>
          <w:szCs w:val="24"/>
        </w:rPr>
        <w:t xml:space="preserve"> Refer to outline</w:t>
      </w:r>
      <w:r w:rsidR="004B396F" w:rsidRPr="00C80B28">
        <w:rPr>
          <w:rFonts w:ascii="Arial" w:hAnsi="Arial" w:cs="Arial"/>
          <w:sz w:val="24"/>
          <w:szCs w:val="24"/>
        </w:rPr>
        <w:t xml:space="preserve"> below.</w:t>
      </w:r>
    </w:p>
    <w:p w:rsidR="003D07BF" w:rsidRPr="00C80B28" w:rsidRDefault="003D07BF" w:rsidP="00E47B2C">
      <w:p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>A page containing</w:t>
      </w:r>
      <w:r w:rsidR="002B678E">
        <w:rPr>
          <w:rFonts w:ascii="Arial" w:hAnsi="Arial" w:cs="Arial"/>
          <w:sz w:val="24"/>
          <w:szCs w:val="24"/>
        </w:rPr>
        <w:t>:</w:t>
      </w:r>
    </w:p>
    <w:p w:rsidR="00F9277C" w:rsidRPr="00C80B28" w:rsidRDefault="009E6BF0" w:rsidP="00E47B2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>The detailed budget in dollars (US$) and equipment (available and required). Distribution: 60% for equipment, and 40% for</w:t>
      </w:r>
      <w:r w:rsidR="003D07BF" w:rsidRPr="00C80B28">
        <w:rPr>
          <w:rFonts w:ascii="Arial" w:hAnsi="Arial" w:cs="Arial"/>
          <w:sz w:val="24"/>
          <w:szCs w:val="24"/>
        </w:rPr>
        <w:t xml:space="preserve"> training and general expenses;</w:t>
      </w:r>
    </w:p>
    <w:p w:rsidR="009E6BF0" w:rsidRPr="00C80B28" w:rsidRDefault="009E6BF0" w:rsidP="00E47B2C">
      <w:pPr>
        <w:pStyle w:val="ListParagraph"/>
        <w:numPr>
          <w:ilvl w:val="0"/>
          <w:numId w:val="25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>Bank details of the organization</w:t>
      </w:r>
      <w:r w:rsidR="003D07BF" w:rsidRPr="00C80B28">
        <w:rPr>
          <w:rFonts w:ascii="Arial" w:hAnsi="Arial" w:cs="Arial"/>
          <w:sz w:val="24"/>
          <w:szCs w:val="24"/>
        </w:rPr>
        <w:t>.</w:t>
      </w:r>
    </w:p>
    <w:p w:rsidR="00AC1438" w:rsidRDefault="00DD507E" w:rsidP="00E47B2C">
      <w:p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lastRenderedPageBreak/>
        <w:t xml:space="preserve">c). </w:t>
      </w:r>
      <w:r w:rsidR="009E6BF0" w:rsidRPr="00C80B28">
        <w:rPr>
          <w:rFonts w:ascii="Arial" w:hAnsi="Arial" w:cs="Arial"/>
          <w:sz w:val="24"/>
          <w:szCs w:val="24"/>
        </w:rPr>
        <w:t>All applican</w:t>
      </w:r>
      <w:r w:rsidR="00E47B2C">
        <w:rPr>
          <w:rFonts w:ascii="Arial" w:hAnsi="Arial" w:cs="Arial"/>
          <w:sz w:val="24"/>
          <w:szCs w:val="24"/>
        </w:rPr>
        <w:t>t</w:t>
      </w:r>
      <w:r w:rsidR="009E6BF0" w:rsidRPr="00C80B28">
        <w:rPr>
          <w:rFonts w:ascii="Arial" w:hAnsi="Arial" w:cs="Arial"/>
          <w:sz w:val="24"/>
          <w:szCs w:val="24"/>
        </w:rPr>
        <w:t xml:space="preserve">s should provide a copy of the Letter of </w:t>
      </w:r>
      <w:r w:rsidR="00E47B2C">
        <w:rPr>
          <w:rFonts w:ascii="Arial" w:hAnsi="Arial" w:cs="Arial"/>
          <w:sz w:val="24"/>
          <w:szCs w:val="24"/>
        </w:rPr>
        <w:t>recommendation</w:t>
      </w:r>
      <w:r w:rsidR="00E47B2C" w:rsidRPr="00C80B28">
        <w:rPr>
          <w:rFonts w:ascii="Arial" w:hAnsi="Arial" w:cs="Arial"/>
          <w:sz w:val="24"/>
          <w:szCs w:val="24"/>
        </w:rPr>
        <w:t xml:space="preserve"> </w:t>
      </w:r>
      <w:r w:rsidR="009E6BF0" w:rsidRPr="00C80B28">
        <w:rPr>
          <w:rFonts w:ascii="Arial" w:hAnsi="Arial" w:cs="Arial"/>
          <w:sz w:val="24"/>
          <w:szCs w:val="24"/>
        </w:rPr>
        <w:t xml:space="preserve">sent to your Ministry of women Affairs. </w:t>
      </w:r>
    </w:p>
    <w:p w:rsidR="004441B8" w:rsidRPr="00C80B28" w:rsidRDefault="004441B8" w:rsidP="00E47B2C">
      <w:pPr>
        <w:jc w:val="both"/>
        <w:rPr>
          <w:rFonts w:ascii="Arial" w:hAnsi="Arial" w:cs="Arial"/>
          <w:sz w:val="24"/>
          <w:szCs w:val="24"/>
        </w:rPr>
      </w:pPr>
    </w:p>
    <w:p w:rsidR="00DC4A4B" w:rsidRPr="00C80B28" w:rsidRDefault="00DC4A4B" w:rsidP="00E47B2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b/>
          <w:sz w:val="24"/>
          <w:szCs w:val="24"/>
        </w:rPr>
        <w:t xml:space="preserve">Why my application </w:t>
      </w:r>
      <w:r w:rsidR="00522972" w:rsidRPr="00C80B28">
        <w:rPr>
          <w:rFonts w:ascii="Arial" w:eastAsia="Times New Roman" w:hAnsi="Arial" w:cs="Arial"/>
          <w:b/>
          <w:sz w:val="24"/>
          <w:szCs w:val="24"/>
        </w:rPr>
        <w:t xml:space="preserve">may </w:t>
      </w:r>
      <w:r w:rsidRPr="00C80B28">
        <w:rPr>
          <w:rFonts w:ascii="Arial" w:eastAsia="Times New Roman" w:hAnsi="Arial" w:cs="Arial"/>
          <w:b/>
          <w:sz w:val="24"/>
          <w:szCs w:val="24"/>
        </w:rPr>
        <w:t>be rejected?</w:t>
      </w:r>
    </w:p>
    <w:p w:rsidR="00DC4A4B" w:rsidRPr="00C80B28" w:rsidRDefault="00DC4A4B" w:rsidP="00E47B2C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>Here are five common reasons an application may be rejected:</w:t>
      </w:r>
    </w:p>
    <w:p w:rsidR="00DC4A4B" w:rsidRPr="00C80B28" w:rsidRDefault="00DC4A4B" w:rsidP="00E47B2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>Failure to follow accepted format for the concept paper and project proposal</w:t>
      </w:r>
      <w:r w:rsidR="008808A2" w:rsidRPr="00C80B28">
        <w:rPr>
          <w:rFonts w:ascii="Arial" w:eastAsia="Times New Roman" w:hAnsi="Arial" w:cs="Arial"/>
          <w:sz w:val="24"/>
          <w:szCs w:val="24"/>
        </w:rPr>
        <w:t>;</w:t>
      </w:r>
    </w:p>
    <w:p w:rsidR="00DC4A4B" w:rsidRPr="00C80B28" w:rsidRDefault="00DC4A4B" w:rsidP="00E47B2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>The Fund for African Women does not cover salaries</w:t>
      </w:r>
      <w:r w:rsidR="008808A2" w:rsidRPr="00C80B28">
        <w:rPr>
          <w:rFonts w:ascii="Arial" w:hAnsi="Arial" w:cs="Arial"/>
          <w:sz w:val="24"/>
          <w:szCs w:val="24"/>
        </w:rPr>
        <w:t>;</w:t>
      </w:r>
    </w:p>
    <w:p w:rsidR="00DC4A4B" w:rsidRPr="00C80B28" w:rsidRDefault="00DC4A4B" w:rsidP="00E47B2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>Failure to submit hard copies of the application material through the member state embassy based in Addis Ababa</w:t>
      </w:r>
      <w:r w:rsidR="008808A2" w:rsidRPr="00C80B28">
        <w:rPr>
          <w:rFonts w:ascii="Arial" w:eastAsia="Times New Roman" w:hAnsi="Arial" w:cs="Arial"/>
          <w:sz w:val="24"/>
          <w:szCs w:val="24"/>
        </w:rPr>
        <w:t>;</w:t>
      </w:r>
    </w:p>
    <w:p w:rsidR="00DC4A4B" w:rsidRPr="00C80B28" w:rsidRDefault="00DC4A4B" w:rsidP="00E47B2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>Submission of applications after the set deadline for receiving</w:t>
      </w:r>
      <w:r w:rsidR="008808A2" w:rsidRPr="00C80B28">
        <w:rPr>
          <w:rFonts w:ascii="Arial" w:eastAsia="Times New Roman" w:hAnsi="Arial" w:cs="Arial"/>
          <w:sz w:val="24"/>
          <w:szCs w:val="24"/>
        </w:rPr>
        <w:t>;</w:t>
      </w:r>
    </w:p>
    <w:p w:rsidR="00DC4A4B" w:rsidRPr="00C80B28" w:rsidRDefault="00DC4A4B" w:rsidP="00E47B2C">
      <w:pPr>
        <w:pStyle w:val="ListParagraph"/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right="240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>Failure to submit a recommendation letter from local ministry in charge of gender.</w:t>
      </w:r>
    </w:p>
    <w:p w:rsidR="00DC4A4B" w:rsidRPr="00C80B28" w:rsidRDefault="00DC4A4B" w:rsidP="00E47B2C">
      <w:pP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>If your application is rejected you will need to address the errors and resubmit the application if the opportunity is still open for submission.</w:t>
      </w:r>
    </w:p>
    <w:p w:rsidR="00DC4A4B" w:rsidRPr="00C80B28" w:rsidRDefault="00DC4A4B" w:rsidP="00E47B2C">
      <w:pPr>
        <w:pBdr>
          <w:top w:val="dotted" w:sz="6" w:space="4" w:color="FFCC00"/>
          <w:left w:val="single" w:sz="36" w:space="19" w:color="FFCC00"/>
          <w:bottom w:val="dotted" w:sz="6" w:space="4" w:color="FFCC00"/>
          <w:right w:val="dotted" w:sz="6" w:space="4" w:color="FFCC00"/>
        </w:pBdr>
        <w:shd w:val="clear" w:color="auto" w:fill="FFFFFF"/>
        <w:spacing w:before="100" w:beforeAutospacing="1" w:after="24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 xml:space="preserve">NOTE: Your application will not be considered in cases where </w:t>
      </w:r>
      <w:r w:rsidR="00E47B2C" w:rsidRPr="00C80B28">
        <w:rPr>
          <w:rFonts w:ascii="Arial" w:eastAsia="Times New Roman" w:hAnsi="Arial" w:cs="Arial"/>
          <w:sz w:val="24"/>
          <w:szCs w:val="24"/>
        </w:rPr>
        <w:t>submi</w:t>
      </w:r>
      <w:r w:rsidR="00E47B2C">
        <w:rPr>
          <w:rFonts w:ascii="Arial" w:eastAsia="Times New Roman" w:hAnsi="Arial" w:cs="Arial"/>
          <w:sz w:val="24"/>
          <w:szCs w:val="24"/>
        </w:rPr>
        <w:t>tted</w:t>
      </w:r>
      <w:r w:rsidR="00E47B2C" w:rsidRPr="00C80B28">
        <w:rPr>
          <w:rFonts w:ascii="Arial" w:eastAsia="Times New Roman" w:hAnsi="Arial" w:cs="Arial"/>
          <w:sz w:val="24"/>
          <w:szCs w:val="24"/>
        </w:rPr>
        <w:t xml:space="preserve"> </w:t>
      </w:r>
      <w:r w:rsidRPr="00C80B28">
        <w:rPr>
          <w:rFonts w:ascii="Arial" w:eastAsia="Times New Roman" w:hAnsi="Arial" w:cs="Arial"/>
          <w:sz w:val="24"/>
          <w:szCs w:val="24"/>
        </w:rPr>
        <w:t>applications did not follow all required procedure.</w:t>
      </w:r>
    </w:p>
    <w:p w:rsidR="004441B8" w:rsidRPr="004441B8" w:rsidRDefault="004441B8" w:rsidP="004441B8">
      <w:pPr>
        <w:pStyle w:val="ListParagraph"/>
        <w:shd w:val="clear" w:color="auto" w:fill="FFFFFF"/>
        <w:spacing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</w:p>
    <w:p w:rsidR="00AC1438" w:rsidRPr="00C80B28" w:rsidRDefault="009E6BF0" w:rsidP="00E47B2C">
      <w:pPr>
        <w:pStyle w:val="ListParagraph"/>
        <w:numPr>
          <w:ilvl w:val="0"/>
          <w:numId w:val="18"/>
        </w:num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b/>
          <w:bCs/>
          <w:sz w:val="24"/>
          <w:szCs w:val="24"/>
        </w:rPr>
        <w:t>What format should I use for applying?</w:t>
      </w:r>
    </w:p>
    <w:p w:rsidR="009E6BF0" w:rsidRDefault="00332DE1" w:rsidP="00E47B2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  <w:lang w:val="en"/>
        </w:rPr>
        <w:t xml:space="preserve">The detailed format in which concept notes should be submitted is available on the website in </w:t>
      </w:r>
      <w:r w:rsidRPr="00C80B28">
        <w:rPr>
          <w:rStyle w:val="Strong"/>
          <w:rFonts w:ascii="Arial" w:hAnsi="Arial" w:cs="Arial"/>
          <w:sz w:val="24"/>
          <w:szCs w:val="24"/>
          <w:lang w:val="en"/>
        </w:rPr>
        <w:t>English, French, Portuguese and Arabic.</w:t>
      </w:r>
      <w:r w:rsidRPr="00C80B28">
        <w:rPr>
          <w:rFonts w:ascii="Arial" w:hAnsi="Arial" w:cs="Arial"/>
          <w:sz w:val="24"/>
          <w:szCs w:val="24"/>
        </w:rPr>
        <w:t xml:space="preserve"> To get a copy of the standard formats, please follow the links provided</w:t>
      </w:r>
      <w:r w:rsidR="00145078" w:rsidRPr="00C80B28">
        <w:rPr>
          <w:rFonts w:ascii="Arial" w:hAnsi="Arial" w:cs="Arial"/>
          <w:sz w:val="24"/>
          <w:szCs w:val="24"/>
        </w:rPr>
        <w:t xml:space="preserve"> on the following links </w:t>
      </w:r>
      <w:hyperlink r:id="rId5" w:history="1">
        <w:r w:rsidR="00145078" w:rsidRPr="00C80B28">
          <w:rPr>
            <w:rStyle w:val="Hyperlink"/>
            <w:rFonts w:eastAsia="Times New Roman"/>
            <w:color w:val="auto"/>
            <w:sz w:val="24"/>
            <w:szCs w:val="24"/>
          </w:rPr>
          <w:t>https://www.au.int/web/en/node/32196</w:t>
        </w:r>
      </w:hyperlink>
      <w:r w:rsidR="00145078" w:rsidRPr="00C80B28">
        <w:rPr>
          <w:rFonts w:ascii="Arial" w:eastAsia="Times New Roman" w:hAnsi="Arial" w:cs="Arial"/>
          <w:sz w:val="24"/>
          <w:szCs w:val="24"/>
        </w:rPr>
        <w:t xml:space="preserve"> &amp; </w:t>
      </w:r>
      <w:hyperlink r:id="rId6" w:history="1">
        <w:r w:rsidR="00145078" w:rsidRPr="00C80B28">
          <w:rPr>
            <w:rStyle w:val="Hyperlink"/>
            <w:rFonts w:eastAsia="Times New Roman"/>
            <w:color w:val="auto"/>
            <w:sz w:val="24"/>
            <w:szCs w:val="24"/>
          </w:rPr>
          <w:t>https://www.au.int/web/en/node/32196</w:t>
        </w:r>
      </w:hyperlink>
      <w:r w:rsidR="00145078" w:rsidRPr="00C80B28">
        <w:rPr>
          <w:rFonts w:ascii="Arial" w:eastAsia="Times New Roman" w:hAnsi="Arial" w:cs="Arial"/>
          <w:sz w:val="24"/>
          <w:szCs w:val="24"/>
        </w:rPr>
        <w:t xml:space="preserve">  </w:t>
      </w:r>
    </w:p>
    <w:p w:rsidR="004441B8" w:rsidRPr="00C80B28" w:rsidRDefault="004441B8" w:rsidP="00E47B2C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374DC" w:rsidRPr="00C80B28" w:rsidRDefault="00740F4D" w:rsidP="00E47B2C">
      <w:pPr>
        <w:pStyle w:val="ListParagraph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b/>
          <w:bCs/>
          <w:sz w:val="24"/>
          <w:szCs w:val="24"/>
        </w:rPr>
        <w:t>How much is the grant ceiling for proposals?</w:t>
      </w:r>
    </w:p>
    <w:p w:rsidR="00ED6D5E" w:rsidRPr="00C80B28" w:rsidRDefault="00740F4D" w:rsidP="00E47B2C">
      <w:pPr>
        <w:pStyle w:val="ListParagraph"/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 xml:space="preserve"> </w:t>
      </w:r>
    </w:p>
    <w:p w:rsidR="00740F4D" w:rsidRDefault="00ED6D5E" w:rsidP="00E47B2C">
      <w:p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>Proposals will be funded for one year with a ceiling up to thirty thousand dollars ($30, 000).</w:t>
      </w:r>
      <w:r w:rsidR="0050287A" w:rsidRPr="00C80B28">
        <w:rPr>
          <w:rFonts w:ascii="Arial" w:hAnsi="Arial" w:cs="Arial"/>
          <w:sz w:val="24"/>
          <w:szCs w:val="24"/>
        </w:rPr>
        <w:t xml:space="preserve"> The budget should include details of expected expenditures, and their costs in dollars (US$). The breakdown should include equipment (available and required), with distributions as follows: 60% for equipment and 40% for training and general expense</w:t>
      </w:r>
    </w:p>
    <w:p w:rsidR="004441B8" w:rsidRPr="00C80B28" w:rsidRDefault="004441B8" w:rsidP="00E47B2C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9C4C0C" w:rsidRPr="00C80B28" w:rsidRDefault="00740F4D" w:rsidP="00E47B2C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b/>
          <w:bCs/>
          <w:sz w:val="24"/>
          <w:szCs w:val="24"/>
        </w:rPr>
        <w:t xml:space="preserve">What are the stages for the </w:t>
      </w:r>
      <w:r w:rsidR="0050287A" w:rsidRPr="00C80B28">
        <w:rPr>
          <w:rFonts w:ascii="Arial" w:eastAsia="Times New Roman" w:hAnsi="Arial" w:cs="Arial"/>
          <w:b/>
          <w:bCs/>
          <w:sz w:val="24"/>
          <w:szCs w:val="24"/>
        </w:rPr>
        <w:t>application</w:t>
      </w:r>
      <w:r w:rsidRPr="00C80B28">
        <w:rPr>
          <w:rFonts w:ascii="Arial" w:eastAsia="Times New Roman" w:hAnsi="Arial" w:cs="Arial"/>
          <w:b/>
          <w:bCs/>
          <w:sz w:val="24"/>
          <w:szCs w:val="24"/>
        </w:rPr>
        <w:t xml:space="preserve"> process?</w:t>
      </w:r>
    </w:p>
    <w:p w:rsidR="001374DC" w:rsidRPr="00C80B28" w:rsidRDefault="001374DC" w:rsidP="00E47B2C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E51EF6" w:rsidRPr="00796464" w:rsidRDefault="00186B05" w:rsidP="00E47B2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 xml:space="preserve">Electronic copies </w:t>
      </w:r>
      <w:r w:rsidR="001C0BBF" w:rsidRPr="00C80B28">
        <w:rPr>
          <w:rFonts w:ascii="Arial" w:hAnsi="Arial" w:cs="Arial"/>
          <w:sz w:val="24"/>
          <w:szCs w:val="24"/>
        </w:rPr>
        <w:t xml:space="preserve">of all application documents should be </w:t>
      </w:r>
      <w:r w:rsidR="00E51EF6" w:rsidRPr="00C80B28">
        <w:rPr>
          <w:rFonts w:ascii="Arial" w:hAnsi="Arial" w:cs="Arial"/>
          <w:sz w:val="24"/>
          <w:szCs w:val="24"/>
        </w:rPr>
        <w:t>addressed to the Director- Women, Gender and Development Directorate, AU co</w:t>
      </w:r>
      <w:r w:rsidR="00E51EF6">
        <w:rPr>
          <w:rFonts w:ascii="Arial" w:hAnsi="Arial" w:cs="Arial"/>
          <w:sz w:val="24"/>
          <w:szCs w:val="24"/>
        </w:rPr>
        <w:t xml:space="preserve">mmission Fund for African Women, and </w:t>
      </w:r>
      <w:r w:rsidRPr="00C80B28">
        <w:rPr>
          <w:rFonts w:ascii="Arial" w:hAnsi="Arial" w:cs="Arial"/>
          <w:sz w:val="24"/>
          <w:szCs w:val="24"/>
        </w:rPr>
        <w:t>submitted directly to the following contacts</w:t>
      </w:r>
      <w:r w:rsidR="001C0BBF" w:rsidRPr="00C80B28">
        <w:rPr>
          <w:rFonts w:ascii="Arial" w:hAnsi="Arial" w:cs="Arial"/>
          <w:sz w:val="24"/>
          <w:szCs w:val="24"/>
        </w:rPr>
        <w:t>:</w:t>
      </w:r>
      <w:r w:rsidR="00E47B2C">
        <w:rPr>
          <w:rFonts w:ascii="Arial" w:hAnsi="Arial" w:cs="Arial"/>
          <w:sz w:val="24"/>
          <w:szCs w:val="24"/>
        </w:rPr>
        <w:t xml:space="preserve"> WGDD@africa-</w:t>
      </w:r>
      <w:r w:rsidR="00E47B2C">
        <w:rPr>
          <w:rFonts w:ascii="Arial" w:hAnsi="Arial" w:cs="Arial"/>
          <w:sz w:val="24"/>
          <w:szCs w:val="24"/>
        </w:rPr>
        <w:lastRenderedPageBreak/>
        <w:t>union.org;</w:t>
      </w:r>
      <w:r w:rsidR="00E47B2C" w:rsidRPr="00E47B2C">
        <w:rPr>
          <w:rStyle w:val="Strong"/>
          <w:rFonts w:ascii="Arial" w:hAnsi="Arial" w:cs="Arial"/>
          <w:sz w:val="24"/>
          <w:szCs w:val="24"/>
          <w:lang w:val="en"/>
        </w:rPr>
        <w:t xml:space="preserve"> </w:t>
      </w:r>
      <w:r w:rsidR="00E47B2C" w:rsidRPr="00C80B28">
        <w:rPr>
          <w:rStyle w:val="Strong"/>
          <w:rFonts w:ascii="Arial" w:hAnsi="Arial" w:cs="Arial"/>
          <w:sz w:val="24"/>
          <w:szCs w:val="24"/>
          <w:lang w:val="en"/>
        </w:rPr>
        <w:t>Mrs Fiorella De Pede</w:t>
      </w:r>
      <w:r w:rsidR="00E47B2C" w:rsidRPr="00C80B28">
        <w:rPr>
          <w:rFonts w:ascii="Arial" w:hAnsi="Arial" w:cs="Arial"/>
          <w:sz w:val="24"/>
          <w:szCs w:val="24"/>
          <w:lang w:val="en"/>
        </w:rPr>
        <w:t xml:space="preserve">: </w:t>
      </w:r>
      <w:hyperlink r:id="rId7" w:history="1">
        <w:r w:rsidR="00E47B2C" w:rsidRPr="00C80B28">
          <w:rPr>
            <w:rStyle w:val="Hyperlink"/>
            <w:color w:val="auto"/>
            <w:sz w:val="24"/>
            <w:szCs w:val="24"/>
            <w:lang w:val="en"/>
          </w:rPr>
          <w:t>FiorellaP@africa-union.org</w:t>
        </w:r>
      </w:hyperlink>
      <w:r w:rsidR="00E47B2C">
        <w:rPr>
          <w:rStyle w:val="Hyperlink"/>
          <w:color w:val="auto"/>
          <w:sz w:val="24"/>
          <w:szCs w:val="24"/>
          <w:lang w:val="en"/>
        </w:rPr>
        <w:t>;</w:t>
      </w:r>
      <w:r w:rsidR="001C0BBF" w:rsidRPr="00C80B28">
        <w:rPr>
          <w:rFonts w:ascii="Arial" w:hAnsi="Arial" w:cs="Arial"/>
          <w:sz w:val="24"/>
          <w:szCs w:val="24"/>
        </w:rPr>
        <w:t xml:space="preserve"> </w:t>
      </w:r>
      <w:r w:rsidR="001C0BBF" w:rsidRPr="00C80B28">
        <w:rPr>
          <w:rStyle w:val="Strong"/>
          <w:rFonts w:ascii="Arial" w:hAnsi="Arial" w:cs="Arial"/>
          <w:sz w:val="24"/>
          <w:szCs w:val="24"/>
          <w:lang w:val="en"/>
        </w:rPr>
        <w:t>Mr. Adoumtar Noubatour,</w:t>
      </w:r>
      <w:r w:rsidR="001C0BBF" w:rsidRPr="00C80B28">
        <w:rPr>
          <w:rFonts w:ascii="Arial" w:hAnsi="Arial" w:cs="Arial"/>
          <w:sz w:val="24"/>
          <w:szCs w:val="24"/>
          <w:lang w:val="en"/>
        </w:rPr>
        <w:t xml:space="preserve"> Senior </w:t>
      </w:r>
      <w:proofErr w:type="spellStart"/>
      <w:r w:rsidR="001C0BBF" w:rsidRPr="00C80B28">
        <w:rPr>
          <w:rFonts w:ascii="Arial" w:hAnsi="Arial" w:cs="Arial"/>
          <w:sz w:val="24"/>
          <w:szCs w:val="24"/>
          <w:lang w:val="en"/>
        </w:rPr>
        <w:t>Programme</w:t>
      </w:r>
      <w:proofErr w:type="spellEnd"/>
      <w:r w:rsidR="001C0BBF" w:rsidRPr="00C80B28">
        <w:rPr>
          <w:rFonts w:ascii="Arial" w:hAnsi="Arial" w:cs="Arial"/>
          <w:sz w:val="24"/>
          <w:szCs w:val="24"/>
          <w:lang w:val="en"/>
        </w:rPr>
        <w:t xml:space="preserve"> Officer at </w:t>
      </w:r>
      <w:hyperlink r:id="rId8" w:history="1">
        <w:r w:rsidR="001C0BBF" w:rsidRPr="00C80B28">
          <w:rPr>
            <w:rStyle w:val="Hyperlink"/>
            <w:color w:val="auto"/>
            <w:sz w:val="24"/>
            <w:szCs w:val="24"/>
            <w:lang w:val="en"/>
          </w:rPr>
          <w:t>adoumtarn@africa-union.org</w:t>
        </w:r>
      </w:hyperlink>
      <w:r w:rsidR="00E51EF6">
        <w:rPr>
          <w:rFonts w:ascii="Arial" w:hAnsi="Arial" w:cs="Arial"/>
          <w:sz w:val="24"/>
          <w:szCs w:val="24"/>
          <w:lang w:val="en"/>
        </w:rPr>
        <w:t>.</w:t>
      </w:r>
    </w:p>
    <w:p w:rsidR="0050287A" w:rsidRPr="00C80B28" w:rsidRDefault="0050287A" w:rsidP="00E47B2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>All hard copies of applications should be sent through the respective Embassies o</w:t>
      </w:r>
      <w:r w:rsidR="001C0BBF" w:rsidRPr="00C80B28">
        <w:rPr>
          <w:rFonts w:ascii="Arial" w:hAnsi="Arial" w:cs="Arial"/>
          <w:sz w:val="24"/>
          <w:szCs w:val="24"/>
        </w:rPr>
        <w:t>f Member States in Ethiopia</w:t>
      </w:r>
      <w:r w:rsidR="007D19B5" w:rsidRPr="00C80B28">
        <w:rPr>
          <w:rFonts w:ascii="Arial" w:hAnsi="Arial" w:cs="Arial"/>
          <w:sz w:val="24"/>
          <w:szCs w:val="24"/>
        </w:rPr>
        <w:t xml:space="preserve"> for onward transmission to the Commission</w:t>
      </w:r>
      <w:r w:rsidR="008A2606" w:rsidRPr="00C80B28">
        <w:rPr>
          <w:rFonts w:ascii="Arial" w:hAnsi="Arial" w:cs="Arial"/>
          <w:sz w:val="24"/>
          <w:szCs w:val="24"/>
        </w:rPr>
        <w:t>;</w:t>
      </w:r>
    </w:p>
    <w:p w:rsidR="003A7FCB" w:rsidRPr="00C80B28" w:rsidRDefault="007D19B5" w:rsidP="00E47B2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>A Steering Committee will review and select the project proposals that meet the criteria</w:t>
      </w:r>
      <w:r w:rsidR="008A2606" w:rsidRPr="00C80B28">
        <w:rPr>
          <w:rFonts w:ascii="Arial" w:hAnsi="Arial" w:cs="Arial"/>
          <w:sz w:val="24"/>
          <w:szCs w:val="24"/>
        </w:rPr>
        <w:t>;</w:t>
      </w:r>
    </w:p>
    <w:p w:rsidR="007D19B5" w:rsidRDefault="007D19B5" w:rsidP="00E47B2C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sz w:val="24"/>
          <w:szCs w:val="24"/>
        </w:rPr>
      </w:pPr>
      <w:r w:rsidRPr="00C80B28">
        <w:rPr>
          <w:rFonts w:ascii="Arial" w:hAnsi="Arial" w:cs="Arial"/>
          <w:sz w:val="24"/>
          <w:szCs w:val="24"/>
        </w:rPr>
        <w:t>Selected beneficiaries will be contacted accordingly.</w:t>
      </w:r>
    </w:p>
    <w:p w:rsidR="004441B8" w:rsidRPr="004441B8" w:rsidRDefault="004441B8" w:rsidP="004441B8">
      <w:pPr>
        <w:jc w:val="both"/>
        <w:rPr>
          <w:rFonts w:ascii="Arial" w:hAnsi="Arial" w:cs="Arial"/>
          <w:b/>
          <w:sz w:val="24"/>
          <w:szCs w:val="36"/>
        </w:rPr>
      </w:pPr>
    </w:p>
    <w:p w:rsidR="00301D88" w:rsidRDefault="00796464" w:rsidP="004441B8">
      <w:pPr>
        <w:jc w:val="both"/>
        <w:rPr>
          <w:rFonts w:ascii="Arial" w:hAnsi="Arial" w:cs="Arial"/>
          <w:b/>
          <w:sz w:val="36"/>
          <w:szCs w:val="36"/>
        </w:rPr>
      </w:pPr>
      <w:r w:rsidRPr="004441B8">
        <w:rPr>
          <w:rFonts w:ascii="Arial" w:hAnsi="Arial" w:cs="Arial"/>
          <w:b/>
          <w:sz w:val="36"/>
          <w:szCs w:val="36"/>
        </w:rPr>
        <w:t>Deadline has for submissions has been postponed to 15</w:t>
      </w:r>
      <w:r w:rsidRPr="004441B8">
        <w:rPr>
          <w:rFonts w:ascii="Arial" w:hAnsi="Arial" w:cs="Arial"/>
          <w:b/>
          <w:sz w:val="36"/>
          <w:szCs w:val="36"/>
          <w:vertAlign w:val="superscript"/>
        </w:rPr>
        <w:t>th</w:t>
      </w:r>
      <w:r w:rsidR="00AC570B" w:rsidRPr="004441B8">
        <w:rPr>
          <w:rFonts w:ascii="Arial" w:hAnsi="Arial" w:cs="Arial"/>
          <w:b/>
          <w:sz w:val="36"/>
          <w:szCs w:val="36"/>
        </w:rPr>
        <w:t xml:space="preserve"> of </w:t>
      </w:r>
      <w:r w:rsidR="00233D50">
        <w:rPr>
          <w:rFonts w:ascii="Arial" w:hAnsi="Arial" w:cs="Arial"/>
          <w:b/>
          <w:sz w:val="36"/>
          <w:szCs w:val="36"/>
        </w:rPr>
        <w:t>June</w:t>
      </w:r>
      <w:r w:rsidR="00AC570B" w:rsidRPr="004441B8">
        <w:rPr>
          <w:rFonts w:ascii="Arial" w:hAnsi="Arial" w:cs="Arial"/>
          <w:b/>
          <w:sz w:val="36"/>
          <w:szCs w:val="36"/>
        </w:rPr>
        <w:t>, 2017.</w:t>
      </w:r>
    </w:p>
    <w:p w:rsidR="004441B8" w:rsidRPr="004441B8" w:rsidRDefault="004441B8" w:rsidP="004441B8">
      <w:pPr>
        <w:jc w:val="both"/>
        <w:rPr>
          <w:rFonts w:ascii="Arial" w:hAnsi="Arial" w:cs="Arial"/>
          <w:b/>
          <w:sz w:val="24"/>
          <w:szCs w:val="36"/>
        </w:rPr>
      </w:pPr>
    </w:p>
    <w:p w:rsidR="00740F4D" w:rsidRPr="00C80B28" w:rsidRDefault="00301D88" w:rsidP="004441B8">
      <w:pPr>
        <w:pBdr>
          <w:top w:val="single" w:sz="18" w:space="0" w:color="C1272D"/>
        </w:pBd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 xml:space="preserve">To find the </w:t>
      </w:r>
      <w:r w:rsidR="00A515C2" w:rsidRPr="00C80B28">
        <w:rPr>
          <w:rFonts w:ascii="Arial" w:eastAsia="Times New Roman" w:hAnsi="Arial" w:cs="Arial"/>
          <w:sz w:val="24"/>
          <w:szCs w:val="24"/>
        </w:rPr>
        <w:t xml:space="preserve">specific </w:t>
      </w:r>
      <w:r w:rsidRPr="00C80B28">
        <w:rPr>
          <w:rFonts w:ascii="Arial" w:eastAsia="Times New Roman" w:hAnsi="Arial" w:cs="Arial"/>
          <w:sz w:val="24"/>
          <w:szCs w:val="24"/>
        </w:rPr>
        <w:t>guidelines for application, please follow the links below:</w:t>
      </w:r>
    </w:p>
    <w:p w:rsidR="00740F4D" w:rsidRPr="00C80B28" w:rsidRDefault="00233D50" w:rsidP="004441B8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9" w:history="1">
        <w:r w:rsidR="00301D88" w:rsidRPr="00C80B28">
          <w:rPr>
            <w:rStyle w:val="Hyperlink"/>
            <w:rFonts w:eastAsia="Times New Roman"/>
            <w:color w:val="auto"/>
            <w:sz w:val="24"/>
            <w:szCs w:val="24"/>
          </w:rPr>
          <w:t>https://www.au.int/web/en/node/32196</w:t>
        </w:r>
      </w:hyperlink>
      <w:r w:rsidR="00301D88" w:rsidRPr="00C80B28">
        <w:rPr>
          <w:rFonts w:ascii="Arial" w:eastAsia="Times New Roman" w:hAnsi="Arial" w:cs="Arial"/>
          <w:sz w:val="24"/>
          <w:szCs w:val="24"/>
        </w:rPr>
        <w:t xml:space="preserve"> &amp; </w:t>
      </w:r>
      <w:hyperlink r:id="rId10" w:history="1">
        <w:r w:rsidR="00301D88" w:rsidRPr="00C80B28">
          <w:rPr>
            <w:rStyle w:val="Hyperlink"/>
            <w:rFonts w:eastAsia="Times New Roman"/>
            <w:color w:val="auto"/>
            <w:sz w:val="24"/>
            <w:szCs w:val="24"/>
          </w:rPr>
          <w:t>https://www.au.int/web/en/node/32196</w:t>
        </w:r>
      </w:hyperlink>
      <w:r w:rsidR="00301D88" w:rsidRPr="00C80B28">
        <w:rPr>
          <w:rFonts w:ascii="Arial" w:eastAsia="Times New Roman" w:hAnsi="Arial" w:cs="Arial"/>
          <w:sz w:val="24"/>
          <w:szCs w:val="24"/>
        </w:rPr>
        <w:t xml:space="preserve"> </w:t>
      </w:r>
      <w:r w:rsidR="00740F4D" w:rsidRPr="00C80B28">
        <w:rPr>
          <w:rFonts w:ascii="Arial" w:eastAsia="Times New Roman" w:hAnsi="Arial" w:cs="Arial"/>
          <w:sz w:val="24"/>
          <w:szCs w:val="24"/>
        </w:rPr>
        <w:t> </w:t>
      </w:r>
    </w:p>
    <w:p w:rsidR="00ED6D5E" w:rsidRPr="00C80B28" w:rsidRDefault="00740F4D" w:rsidP="004441B8">
      <w:pPr>
        <w:pBdr>
          <w:top w:val="single" w:sz="18" w:space="0" w:color="C1272D"/>
        </w:pBd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</w:rPr>
      </w:pPr>
      <w:r w:rsidRPr="00C80B28">
        <w:rPr>
          <w:rFonts w:ascii="Arial" w:eastAsia="Times New Roman" w:hAnsi="Arial" w:cs="Arial"/>
          <w:sz w:val="24"/>
          <w:szCs w:val="24"/>
        </w:rPr>
        <w:t>Reach Out and Get Help</w:t>
      </w:r>
    </w:p>
    <w:p w:rsidR="00ED6D5E" w:rsidRPr="00C80B28" w:rsidRDefault="00740F4D" w:rsidP="004441B8">
      <w:pPr>
        <w:pBdr>
          <w:top w:val="single" w:sz="18" w:space="0" w:color="C1272D"/>
        </w:pBd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</w:rPr>
      </w:pPr>
      <w:r w:rsidRPr="004441B8">
        <w:rPr>
          <w:rFonts w:ascii="Arial" w:eastAsia="Times New Roman" w:hAnsi="Arial" w:cs="Arial"/>
          <w:sz w:val="24"/>
          <w:szCs w:val="24"/>
        </w:rPr>
        <w:t xml:space="preserve">Email </w:t>
      </w:r>
      <w:hyperlink r:id="rId11" w:history="1">
        <w:r w:rsidR="00E47B2C" w:rsidRPr="004441B8">
          <w:rPr>
            <w:rStyle w:val="Hyperlink"/>
            <w:rFonts w:eastAsia="Times New Roman"/>
            <w:color w:val="auto"/>
            <w:sz w:val="24"/>
            <w:szCs w:val="24"/>
          </w:rPr>
          <w:t>WGDD@africa-union.org</w:t>
        </w:r>
      </w:hyperlink>
      <w:r w:rsidR="00E47B2C" w:rsidRPr="004441B8">
        <w:rPr>
          <w:rFonts w:ascii="Arial" w:eastAsia="Times New Roman" w:hAnsi="Arial" w:cs="Arial"/>
          <w:sz w:val="24"/>
          <w:szCs w:val="24"/>
        </w:rPr>
        <w:t xml:space="preserve">; </w:t>
      </w:r>
      <w:r w:rsidR="00E47B2C" w:rsidRPr="004441B8">
        <w:rPr>
          <w:rStyle w:val="Strong"/>
          <w:rFonts w:ascii="Arial" w:hAnsi="Arial" w:cs="Arial"/>
          <w:sz w:val="24"/>
          <w:szCs w:val="24"/>
        </w:rPr>
        <w:t xml:space="preserve">Mrs Fiorella De Pede, </w:t>
      </w:r>
      <w:r w:rsidR="00E47B2C" w:rsidRPr="004441B8">
        <w:rPr>
          <w:rFonts w:ascii="Arial" w:hAnsi="Arial" w:cs="Arial"/>
          <w:sz w:val="24"/>
          <w:szCs w:val="24"/>
        </w:rPr>
        <w:t xml:space="preserve">email: </w:t>
      </w:r>
      <w:hyperlink r:id="rId12" w:history="1">
        <w:r w:rsidR="00E47B2C" w:rsidRPr="004441B8">
          <w:rPr>
            <w:rStyle w:val="Hyperlink"/>
            <w:color w:val="auto"/>
            <w:sz w:val="24"/>
            <w:szCs w:val="24"/>
          </w:rPr>
          <w:t>FiorellaP@africa-union.org</w:t>
        </w:r>
      </w:hyperlink>
      <w:r w:rsidR="00E47B2C" w:rsidRPr="004441B8">
        <w:rPr>
          <w:rFonts w:ascii="Arial" w:hAnsi="Arial" w:cs="Arial"/>
          <w:sz w:val="24"/>
          <w:szCs w:val="24"/>
        </w:rPr>
        <w:t xml:space="preserve">. </w:t>
      </w:r>
      <w:r w:rsidR="00E47B2C" w:rsidRPr="00C80B28">
        <w:rPr>
          <w:rFonts w:ascii="Arial" w:hAnsi="Arial" w:cs="Arial"/>
          <w:sz w:val="24"/>
          <w:szCs w:val="24"/>
          <w:lang w:val="en"/>
        </w:rPr>
        <w:t>Tel.: +251115182115</w:t>
      </w:r>
      <w:r w:rsidR="00E47B2C">
        <w:rPr>
          <w:rFonts w:ascii="Arial" w:hAnsi="Arial" w:cs="Arial"/>
          <w:sz w:val="24"/>
          <w:szCs w:val="24"/>
          <w:lang w:val="en"/>
        </w:rPr>
        <w:t xml:space="preserve">; </w:t>
      </w:r>
      <w:r w:rsidR="00ED6D5E" w:rsidRPr="00C80B28">
        <w:rPr>
          <w:rStyle w:val="Strong"/>
          <w:rFonts w:ascii="Arial" w:hAnsi="Arial" w:cs="Arial"/>
          <w:sz w:val="24"/>
          <w:szCs w:val="24"/>
          <w:lang w:val="en"/>
        </w:rPr>
        <w:t>Mr. Adoumtar Noubatour,</w:t>
      </w:r>
      <w:r w:rsidR="00ED6D5E" w:rsidRPr="00C80B28">
        <w:rPr>
          <w:rFonts w:ascii="Arial" w:hAnsi="Arial" w:cs="Arial"/>
          <w:sz w:val="24"/>
          <w:szCs w:val="24"/>
          <w:lang w:val="en"/>
        </w:rPr>
        <w:t xml:space="preserve"> Senior Programme Officer, Tel: +251 11 518 21 11- email: </w:t>
      </w:r>
      <w:hyperlink r:id="rId13" w:history="1">
        <w:r w:rsidR="00ED6D5E" w:rsidRPr="00C80B28">
          <w:rPr>
            <w:rStyle w:val="Hyperlink"/>
            <w:color w:val="auto"/>
            <w:sz w:val="24"/>
            <w:szCs w:val="24"/>
            <w:lang w:val="en"/>
          </w:rPr>
          <w:t>adoumtarn@africa-union.org</w:t>
        </w:r>
      </w:hyperlink>
      <w:r w:rsidR="00ED6D5E" w:rsidRPr="00C80B28">
        <w:rPr>
          <w:rFonts w:ascii="Arial" w:hAnsi="Arial" w:cs="Arial"/>
          <w:sz w:val="24"/>
          <w:szCs w:val="24"/>
          <w:lang w:val="en"/>
        </w:rPr>
        <w:t>.</w:t>
      </w:r>
    </w:p>
    <w:p w:rsidR="00740F4D" w:rsidRPr="00C80B28" w:rsidRDefault="00ED6D5E" w:rsidP="00E47B2C">
      <w:pPr>
        <w:pStyle w:val="NormalWeb"/>
        <w:spacing w:line="240" w:lineRule="auto"/>
        <w:jc w:val="both"/>
        <w:rPr>
          <w:sz w:val="24"/>
          <w:szCs w:val="24"/>
        </w:rPr>
      </w:pPr>
      <w:r w:rsidRPr="00C80B28">
        <w:rPr>
          <w:color w:val="auto"/>
          <w:sz w:val="24"/>
          <w:szCs w:val="24"/>
          <w:lang w:val="en"/>
        </w:rPr>
        <w:t> </w:t>
      </w:r>
    </w:p>
    <w:p w:rsidR="00F05B96" w:rsidRPr="00C80B28" w:rsidRDefault="00F05B96" w:rsidP="00E47B2C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accountregistration"/>
      <w:bookmarkStart w:id="1" w:name="_GoBack"/>
      <w:bookmarkEnd w:id="0"/>
      <w:bookmarkEnd w:id="1"/>
    </w:p>
    <w:sectPr w:rsidR="00F05B96" w:rsidRPr="00C80B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aramond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B1B67"/>
    <w:multiLevelType w:val="multilevel"/>
    <w:tmpl w:val="E3F4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F135DE"/>
    <w:multiLevelType w:val="multilevel"/>
    <w:tmpl w:val="93325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7834A0D"/>
    <w:multiLevelType w:val="hybridMultilevel"/>
    <w:tmpl w:val="26389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4C35"/>
    <w:multiLevelType w:val="hybridMultilevel"/>
    <w:tmpl w:val="2B4A02EC"/>
    <w:lvl w:ilvl="0" w:tplc="2E2CCC6E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>
    <w:nsid w:val="1EBD66DE"/>
    <w:multiLevelType w:val="hybridMultilevel"/>
    <w:tmpl w:val="8092F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F0D07"/>
    <w:multiLevelType w:val="hybridMultilevel"/>
    <w:tmpl w:val="CB6CA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5B6036"/>
    <w:multiLevelType w:val="hybridMultilevel"/>
    <w:tmpl w:val="638C7C2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38B539D9"/>
    <w:multiLevelType w:val="hybridMultilevel"/>
    <w:tmpl w:val="E93C643E"/>
    <w:lvl w:ilvl="0" w:tplc="1224642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A657E1B"/>
    <w:multiLevelType w:val="multilevel"/>
    <w:tmpl w:val="4D702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A02844"/>
    <w:multiLevelType w:val="hybridMultilevel"/>
    <w:tmpl w:val="59741EA4"/>
    <w:lvl w:ilvl="0" w:tplc="DF1CCA88">
      <w:start w:val="3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3BF44A36"/>
    <w:multiLevelType w:val="hybridMultilevel"/>
    <w:tmpl w:val="1318D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41CF0"/>
    <w:multiLevelType w:val="hybridMultilevel"/>
    <w:tmpl w:val="AEBC0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827C9C">
      <w:numFmt w:val="bullet"/>
      <w:lvlText w:val="•"/>
      <w:lvlJc w:val="left"/>
      <w:pPr>
        <w:ind w:left="1440" w:hanging="360"/>
      </w:pPr>
      <w:rPr>
        <w:rFonts w:ascii="AGaramondPro-Regular" w:eastAsiaTheme="minorHAnsi" w:hAnsi="AGaramondPro-Regular" w:cs="AGaramondPro-Regular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232B7"/>
    <w:multiLevelType w:val="multilevel"/>
    <w:tmpl w:val="D47E8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9614C9A"/>
    <w:multiLevelType w:val="multilevel"/>
    <w:tmpl w:val="0BE6D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043A0B"/>
    <w:multiLevelType w:val="multilevel"/>
    <w:tmpl w:val="FE104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DF43EC1"/>
    <w:multiLevelType w:val="hybridMultilevel"/>
    <w:tmpl w:val="7062B9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B75605"/>
    <w:multiLevelType w:val="hybridMultilevel"/>
    <w:tmpl w:val="A7B2C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D03E75"/>
    <w:multiLevelType w:val="multilevel"/>
    <w:tmpl w:val="BD52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4183CA9"/>
    <w:multiLevelType w:val="multilevel"/>
    <w:tmpl w:val="9AFE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6760B8E"/>
    <w:multiLevelType w:val="multilevel"/>
    <w:tmpl w:val="084C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7562BEA"/>
    <w:multiLevelType w:val="multilevel"/>
    <w:tmpl w:val="BF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67EC12F0"/>
    <w:multiLevelType w:val="multilevel"/>
    <w:tmpl w:val="4D48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E3650AC"/>
    <w:multiLevelType w:val="hybridMultilevel"/>
    <w:tmpl w:val="F4724AD8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43274E3"/>
    <w:multiLevelType w:val="hybridMultilevel"/>
    <w:tmpl w:val="FC643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41459B"/>
    <w:multiLevelType w:val="multilevel"/>
    <w:tmpl w:val="42808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9C0C10"/>
    <w:multiLevelType w:val="multilevel"/>
    <w:tmpl w:val="0866B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5"/>
  </w:num>
  <w:num w:numId="3">
    <w:abstractNumId w:val="13"/>
  </w:num>
  <w:num w:numId="4">
    <w:abstractNumId w:val="0"/>
  </w:num>
  <w:num w:numId="5">
    <w:abstractNumId w:val="17"/>
  </w:num>
  <w:num w:numId="6">
    <w:abstractNumId w:val="14"/>
  </w:num>
  <w:num w:numId="7">
    <w:abstractNumId w:val="20"/>
  </w:num>
  <w:num w:numId="8">
    <w:abstractNumId w:val="21"/>
  </w:num>
  <w:num w:numId="9">
    <w:abstractNumId w:val="19"/>
  </w:num>
  <w:num w:numId="10">
    <w:abstractNumId w:val="1"/>
  </w:num>
  <w:num w:numId="11">
    <w:abstractNumId w:val="8"/>
  </w:num>
  <w:num w:numId="12">
    <w:abstractNumId w:val="24"/>
  </w:num>
  <w:num w:numId="13">
    <w:abstractNumId w:val="10"/>
  </w:num>
  <w:num w:numId="14">
    <w:abstractNumId w:val="11"/>
  </w:num>
  <w:num w:numId="15">
    <w:abstractNumId w:val="7"/>
  </w:num>
  <w:num w:numId="16">
    <w:abstractNumId w:val="22"/>
  </w:num>
  <w:num w:numId="17">
    <w:abstractNumId w:val="4"/>
  </w:num>
  <w:num w:numId="18">
    <w:abstractNumId w:val="12"/>
  </w:num>
  <w:num w:numId="19">
    <w:abstractNumId w:val="9"/>
  </w:num>
  <w:num w:numId="20">
    <w:abstractNumId w:val="3"/>
  </w:num>
  <w:num w:numId="21">
    <w:abstractNumId w:val="2"/>
  </w:num>
  <w:num w:numId="22">
    <w:abstractNumId w:val="23"/>
  </w:num>
  <w:num w:numId="23">
    <w:abstractNumId w:val="15"/>
  </w:num>
  <w:num w:numId="24">
    <w:abstractNumId w:val="16"/>
  </w:num>
  <w:num w:numId="25">
    <w:abstractNumId w:val="5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F4D"/>
    <w:rsid w:val="0010027B"/>
    <w:rsid w:val="00123B90"/>
    <w:rsid w:val="001374DC"/>
    <w:rsid w:val="00145078"/>
    <w:rsid w:val="00186B05"/>
    <w:rsid w:val="001C0BBF"/>
    <w:rsid w:val="00233D50"/>
    <w:rsid w:val="00296375"/>
    <w:rsid w:val="002A7258"/>
    <w:rsid w:val="002B678E"/>
    <w:rsid w:val="002C7D24"/>
    <w:rsid w:val="00301D88"/>
    <w:rsid w:val="00332DE1"/>
    <w:rsid w:val="003A7FCB"/>
    <w:rsid w:val="003D07BF"/>
    <w:rsid w:val="00417307"/>
    <w:rsid w:val="004441B8"/>
    <w:rsid w:val="004A0A09"/>
    <w:rsid w:val="004B396F"/>
    <w:rsid w:val="0050287A"/>
    <w:rsid w:val="00522972"/>
    <w:rsid w:val="00622027"/>
    <w:rsid w:val="006258FA"/>
    <w:rsid w:val="006D00BA"/>
    <w:rsid w:val="0071246F"/>
    <w:rsid w:val="00714199"/>
    <w:rsid w:val="00740F4D"/>
    <w:rsid w:val="00753DA6"/>
    <w:rsid w:val="00796464"/>
    <w:rsid w:val="007D19B5"/>
    <w:rsid w:val="008321DB"/>
    <w:rsid w:val="008808A2"/>
    <w:rsid w:val="008A2606"/>
    <w:rsid w:val="008A6BE3"/>
    <w:rsid w:val="008C22C5"/>
    <w:rsid w:val="008C49DB"/>
    <w:rsid w:val="00917DB4"/>
    <w:rsid w:val="009C4C0C"/>
    <w:rsid w:val="009E415D"/>
    <w:rsid w:val="009E4860"/>
    <w:rsid w:val="009E6BF0"/>
    <w:rsid w:val="009F0388"/>
    <w:rsid w:val="00A0721D"/>
    <w:rsid w:val="00A515C2"/>
    <w:rsid w:val="00AC1438"/>
    <w:rsid w:val="00AC570B"/>
    <w:rsid w:val="00B22730"/>
    <w:rsid w:val="00B526AA"/>
    <w:rsid w:val="00BB1854"/>
    <w:rsid w:val="00BB7686"/>
    <w:rsid w:val="00C44DA5"/>
    <w:rsid w:val="00C65ABA"/>
    <w:rsid w:val="00C80B28"/>
    <w:rsid w:val="00D24045"/>
    <w:rsid w:val="00D40516"/>
    <w:rsid w:val="00DB5CFD"/>
    <w:rsid w:val="00DC4A4B"/>
    <w:rsid w:val="00DD507E"/>
    <w:rsid w:val="00E47B2C"/>
    <w:rsid w:val="00E51EF6"/>
    <w:rsid w:val="00EA219E"/>
    <w:rsid w:val="00ED6D5E"/>
    <w:rsid w:val="00F05B96"/>
    <w:rsid w:val="00F35E1A"/>
    <w:rsid w:val="00F9277C"/>
    <w:rsid w:val="00FC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3B8D1-C5EF-4D98-BB38-1A2E0100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40F4D"/>
    <w:pPr>
      <w:spacing w:after="0" w:line="240" w:lineRule="auto"/>
      <w:outlineLvl w:val="2"/>
    </w:pPr>
    <w:rPr>
      <w:rFonts w:ascii="Tahoma" w:eastAsia="Times New Roman" w:hAnsi="Tahoma" w:cs="Tahoma"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40F4D"/>
    <w:rPr>
      <w:rFonts w:ascii="Tahoma" w:eastAsia="Times New Roman" w:hAnsi="Tahoma" w:cs="Tahoma"/>
      <w:color w:val="000000"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40F4D"/>
    <w:rPr>
      <w:rFonts w:ascii="Arial" w:hAnsi="Arial" w:cs="Arial" w:hint="default"/>
      <w:strike w:val="0"/>
      <w:dstrike w:val="0"/>
      <w:color w:val="0000CC"/>
      <w:sz w:val="18"/>
      <w:szCs w:val="18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740F4D"/>
    <w:rPr>
      <w:i/>
      <w:iCs/>
    </w:rPr>
  </w:style>
  <w:style w:type="character" w:styleId="Strong">
    <w:name w:val="Strong"/>
    <w:basedOn w:val="DefaultParagraphFont"/>
    <w:uiPriority w:val="22"/>
    <w:qFormat/>
    <w:rsid w:val="00740F4D"/>
    <w:rPr>
      <w:b/>
      <w:bCs/>
    </w:rPr>
  </w:style>
  <w:style w:type="paragraph" w:styleId="NormalWeb">
    <w:name w:val="Normal (Web)"/>
    <w:basedOn w:val="Normal"/>
    <w:uiPriority w:val="99"/>
    <w:unhideWhenUsed/>
    <w:rsid w:val="00740F4D"/>
    <w:pPr>
      <w:spacing w:before="100" w:beforeAutospacing="1" w:after="240" w:line="270" w:lineRule="atLeast"/>
    </w:pPr>
    <w:rPr>
      <w:rFonts w:ascii="Arial" w:eastAsia="Times New Roman" w:hAnsi="Arial" w:cs="Arial"/>
      <w:color w:val="363636"/>
      <w:sz w:val="18"/>
      <w:szCs w:val="18"/>
    </w:rPr>
  </w:style>
  <w:style w:type="paragraph" w:customStyle="1" w:styleId="learn-infobox">
    <w:name w:val="learn-infobox"/>
    <w:basedOn w:val="Normal"/>
    <w:rsid w:val="00740F4D"/>
    <w:pPr>
      <w:pBdr>
        <w:top w:val="dotted" w:sz="6" w:space="4" w:color="FFCC00"/>
        <w:left w:val="single" w:sz="36" w:space="19" w:color="FFCC00"/>
        <w:bottom w:val="dotted" w:sz="6" w:space="4" w:color="FFCC00"/>
        <w:right w:val="dotted" w:sz="6" w:space="4" w:color="FFCC00"/>
      </w:pBdr>
      <w:spacing w:before="100" w:beforeAutospacing="1" w:after="240" w:line="270" w:lineRule="atLeast"/>
    </w:pPr>
    <w:rPr>
      <w:rFonts w:ascii="Arial" w:eastAsia="Times New Roman" w:hAnsi="Arial" w:cs="Arial"/>
      <w:color w:val="363636"/>
      <w:sz w:val="18"/>
      <w:szCs w:val="18"/>
    </w:rPr>
  </w:style>
  <w:style w:type="character" w:customStyle="1" w:styleId="leadsnippet">
    <w:name w:val="lead_snippet"/>
    <w:basedOn w:val="DefaultParagraphFont"/>
    <w:rsid w:val="00740F4D"/>
  </w:style>
  <w:style w:type="paragraph" w:styleId="ListParagraph">
    <w:name w:val="List Paragraph"/>
    <w:basedOn w:val="Normal"/>
    <w:uiPriority w:val="34"/>
    <w:qFormat/>
    <w:rsid w:val="00D240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3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6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52229">
          <w:marLeft w:val="0"/>
          <w:marRight w:val="0"/>
          <w:marTop w:val="0"/>
          <w:marBottom w:val="0"/>
          <w:divBdr>
            <w:top w:val="single" w:sz="36" w:space="0" w:color="00457C"/>
            <w:left w:val="single" w:sz="36" w:space="0" w:color="00457C"/>
            <w:bottom w:val="single" w:sz="36" w:space="0" w:color="00457C"/>
            <w:right w:val="single" w:sz="36" w:space="0" w:color="00457C"/>
          </w:divBdr>
          <w:divsChild>
            <w:div w:id="1945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293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75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334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89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756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51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011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6" w:space="4" w:color="FFCC00"/>
                                                            <w:left w:val="single" w:sz="36" w:space="19" w:color="FFCC00"/>
                                                            <w:bottom w:val="dotted" w:sz="6" w:space="4" w:color="FFCC00"/>
                                                            <w:right w:val="dotted" w:sz="6" w:space="4" w:color="FFCC00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002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869186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4118568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3944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9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3053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69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093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4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5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46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8862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83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25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9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2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95361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44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795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030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26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94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4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50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8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7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01762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40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428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99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319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036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82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umtarn@africa-union.org" TargetMode="External"/><Relationship Id="rId13" Type="http://schemas.openxmlformats.org/officeDocument/2006/relationships/hyperlink" Target="mailto:adoumtarn@africa-un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orellaP@africa-union.org" TargetMode="External"/><Relationship Id="rId12" Type="http://schemas.openxmlformats.org/officeDocument/2006/relationships/hyperlink" Target="mailto:FiorellaP@africa-un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u.int/web/en/node/32196" TargetMode="External"/><Relationship Id="rId11" Type="http://schemas.openxmlformats.org/officeDocument/2006/relationships/hyperlink" Target="mailto:WGDD@africa-union.org" TargetMode="External"/><Relationship Id="rId5" Type="http://schemas.openxmlformats.org/officeDocument/2006/relationships/hyperlink" Target="https://www.au.int/web/en/node/3219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au.int/web/en/node/3219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u.int/web/en/node/3219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African Union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 Apio</dc:creator>
  <cp:keywords/>
  <dc:description/>
  <cp:lastModifiedBy>Koumba Leslie Melinda</cp:lastModifiedBy>
  <cp:revision>3</cp:revision>
  <cp:lastPrinted>2017-04-18T07:49:00Z</cp:lastPrinted>
  <dcterms:created xsi:type="dcterms:W3CDTF">2017-04-18T08:10:00Z</dcterms:created>
  <dcterms:modified xsi:type="dcterms:W3CDTF">2017-04-28T07:39:00Z</dcterms:modified>
</cp:coreProperties>
</file>