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74"/>
        <w:tblW w:w="10188" w:type="dxa"/>
        <w:tblLook w:val="0000"/>
      </w:tblPr>
      <w:tblGrid>
        <w:gridCol w:w="3708"/>
        <w:gridCol w:w="2790"/>
        <w:gridCol w:w="3690"/>
      </w:tblGrid>
      <w:tr w:rsidR="00D91553" w:rsidRPr="006B10D6" w:rsidTr="001250B7">
        <w:trPr>
          <w:cantSplit/>
          <w:trHeight w:val="807"/>
        </w:trPr>
        <w:tc>
          <w:tcPr>
            <w:tcW w:w="3708" w:type="dxa"/>
            <w:vAlign w:val="center"/>
          </w:tcPr>
          <w:p w:rsidR="00D91553" w:rsidRPr="006B10D6" w:rsidRDefault="00D91553" w:rsidP="001250B7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lang w:val="fr-FR"/>
              </w:rPr>
            </w:pPr>
          </w:p>
          <w:p w:rsidR="00D91553" w:rsidRPr="006B10D6" w:rsidRDefault="00D91553" w:rsidP="001250B7">
            <w:pPr>
              <w:keepNext/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lang w:val="fr-FR"/>
              </w:rPr>
            </w:pPr>
            <w:r w:rsidRPr="006B10D6">
              <w:rPr>
                <w:rFonts w:ascii="Arial" w:eastAsia="Times New Roman" w:hAnsi="Arial" w:cs="Arial"/>
                <w:b/>
                <w:bCs/>
                <w:lang w:val="fr-FR"/>
              </w:rPr>
              <w:t>AFRICAN UNION</w:t>
            </w:r>
          </w:p>
        </w:tc>
        <w:tc>
          <w:tcPr>
            <w:tcW w:w="2790" w:type="dxa"/>
            <w:vMerge w:val="restart"/>
            <w:vAlign w:val="center"/>
          </w:tcPr>
          <w:p w:rsidR="00D91553" w:rsidRPr="006B10D6" w:rsidRDefault="00D91553" w:rsidP="001250B7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  <w:p w:rsidR="00D91553" w:rsidRPr="006B10D6" w:rsidRDefault="00D91553" w:rsidP="001250B7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>
                  <wp:extent cx="723900" cy="619125"/>
                  <wp:effectExtent l="19050" t="0" r="0" b="0"/>
                  <wp:docPr id="6" name="Picture 1" descr="http://www.africa-union.org/AU symbols/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frica-union.org/AU symbols/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vAlign w:val="center"/>
          </w:tcPr>
          <w:p w:rsidR="00D91553" w:rsidRPr="006B10D6" w:rsidRDefault="00D91553" w:rsidP="001250B7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lang w:val="fr-FR"/>
              </w:rPr>
            </w:pPr>
          </w:p>
          <w:p w:rsidR="00D91553" w:rsidRPr="006B10D6" w:rsidRDefault="00D91553" w:rsidP="001250B7">
            <w:pPr>
              <w:keepNext/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lang w:val="fr-FR"/>
              </w:rPr>
            </w:pPr>
            <w:r w:rsidRPr="006B10D6">
              <w:rPr>
                <w:rFonts w:ascii="Arial" w:eastAsia="Times New Roman" w:hAnsi="Arial" w:cs="Arial"/>
                <w:b/>
                <w:bCs/>
                <w:lang w:val="fr-FR"/>
              </w:rPr>
              <w:t>UNION AFRICAINE</w:t>
            </w:r>
          </w:p>
        </w:tc>
      </w:tr>
      <w:tr w:rsidR="00D91553" w:rsidRPr="006B10D6" w:rsidTr="001250B7">
        <w:trPr>
          <w:cantSplit/>
          <w:trHeight w:val="663"/>
        </w:trPr>
        <w:tc>
          <w:tcPr>
            <w:tcW w:w="3708" w:type="dxa"/>
            <w:tcBorders>
              <w:bottom w:val="single" w:sz="4" w:space="0" w:color="auto"/>
            </w:tcBorders>
            <w:vAlign w:val="center"/>
          </w:tcPr>
          <w:p w:rsidR="00D91553" w:rsidRPr="006B10D6" w:rsidRDefault="00D91553" w:rsidP="001250B7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6B10D6">
              <w:rPr>
                <w:rFonts w:ascii="Arial" w:eastAsia="Times New Roman" w:hAnsi="Arial" w:cs="Arial"/>
              </w:rPr>
              <w:object w:dxaOrig="1815" w:dyaOrig="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25pt;height:31.5pt" o:ole="">
                  <v:imagedata r:id="rId5" o:title=""/>
                </v:shape>
                <o:OLEObject Type="Embed" ProgID="PBrush" ShapeID="_x0000_i1025" DrawAspect="Content" ObjectID="_1530455944" r:id="rId6"/>
              </w:object>
            </w:r>
          </w:p>
        </w:tc>
        <w:tc>
          <w:tcPr>
            <w:tcW w:w="2790" w:type="dxa"/>
            <w:vMerge/>
            <w:tcBorders>
              <w:bottom w:val="single" w:sz="4" w:space="0" w:color="auto"/>
            </w:tcBorders>
            <w:vAlign w:val="center"/>
          </w:tcPr>
          <w:p w:rsidR="00D91553" w:rsidRPr="006B10D6" w:rsidRDefault="00D91553" w:rsidP="001250B7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690" w:type="dxa"/>
            <w:tcBorders>
              <w:bottom w:val="single" w:sz="4" w:space="0" w:color="auto"/>
            </w:tcBorders>
            <w:vAlign w:val="center"/>
          </w:tcPr>
          <w:p w:rsidR="00D91553" w:rsidRPr="006B10D6" w:rsidRDefault="00D91553" w:rsidP="00125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D91553" w:rsidRPr="006B10D6" w:rsidRDefault="00D91553" w:rsidP="001250B7">
            <w:pPr>
              <w:keepNext/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lang w:val="fr-FR"/>
              </w:rPr>
            </w:pPr>
            <w:r w:rsidRPr="006B10D6">
              <w:rPr>
                <w:rFonts w:ascii="Arial" w:eastAsia="Times New Roman" w:hAnsi="Arial" w:cs="Arial"/>
                <w:b/>
                <w:bCs/>
                <w:lang w:val="fr-FR"/>
              </w:rPr>
              <w:t>UNIÃO AFRICANA</w:t>
            </w:r>
          </w:p>
        </w:tc>
      </w:tr>
      <w:tr w:rsidR="00D91553" w:rsidRPr="006B10D6" w:rsidTr="001250B7">
        <w:trPr>
          <w:cantSplit/>
          <w:trHeight w:val="321"/>
        </w:trPr>
        <w:tc>
          <w:tcPr>
            <w:tcW w:w="1018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1553" w:rsidRPr="006B10D6" w:rsidRDefault="00D91553" w:rsidP="001250B7">
            <w:pPr>
              <w:keepNext/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6B10D6">
              <w:rPr>
                <w:rFonts w:ascii="Arial" w:eastAsia="Times New Roman" w:hAnsi="Arial" w:cs="Arial"/>
                <w:bCs/>
                <w:sz w:val="18"/>
                <w:szCs w:val="18"/>
              </w:rPr>
              <w:t>Addis Ababa, Ethiopia   P. O. Box 3243 Telephone: +251 11 551 7700 / +251 11 518 25 58/ Ext 2558</w:t>
            </w:r>
          </w:p>
          <w:p w:rsidR="00D91553" w:rsidRPr="006B10D6" w:rsidRDefault="00D91553" w:rsidP="001250B7">
            <w:pPr>
              <w:keepNext/>
              <w:tabs>
                <w:tab w:val="left" w:pos="9900"/>
              </w:tabs>
              <w:spacing w:after="0" w:line="240" w:lineRule="auto"/>
              <w:ind w:right="162"/>
              <w:jc w:val="center"/>
              <w:outlineLvl w:val="4"/>
              <w:rPr>
                <w:rFonts w:ascii="Arial" w:eastAsia="Times New Roman" w:hAnsi="Arial" w:cs="Times New Roman"/>
                <w:b/>
                <w:sz w:val="20"/>
                <w:szCs w:val="24"/>
              </w:rPr>
            </w:pPr>
            <w:r w:rsidRPr="006B10D6">
              <w:rPr>
                <w:rFonts w:ascii="Arial" w:eastAsia="Times New Roman" w:hAnsi="Arial" w:cs="Arial"/>
                <w:b/>
                <w:sz w:val="20"/>
                <w:szCs w:val="20"/>
                <w:lang w:val="fr-FR"/>
              </w:rPr>
              <w:t>Web</w:t>
            </w:r>
            <w:r w:rsidRPr="006B10D6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r w:rsidRPr="006B10D6">
              <w:rPr>
                <w:rFonts w:ascii="Arial" w:eastAsia="Times New Roman" w:hAnsi="Arial" w:cs="Arial"/>
                <w:b/>
                <w:sz w:val="20"/>
                <w:szCs w:val="20"/>
                <w:lang w:val="fr-FR"/>
              </w:rPr>
              <w:t>site:   www. au.int</w:t>
            </w:r>
          </w:p>
        </w:tc>
      </w:tr>
    </w:tbl>
    <w:p w:rsidR="00D91553" w:rsidRDefault="00D91553" w:rsidP="000D7665">
      <w:pPr>
        <w:bidi/>
        <w:spacing w:after="0" w:line="240" w:lineRule="auto"/>
        <w:jc w:val="center"/>
        <w:rPr>
          <w:rFonts w:ascii="Arial" w:eastAsia="Times New Roman" w:hAnsi="Arial" w:cs="Arial" w:hint="cs"/>
          <w:b/>
          <w:sz w:val="18"/>
          <w:szCs w:val="18"/>
          <w:rtl/>
        </w:rPr>
      </w:pPr>
      <w:r>
        <w:rPr>
          <w:rFonts w:ascii="Arial" w:eastAsia="Times New Roman" w:hAnsi="Arial" w:cs="Times New Roman"/>
          <w:noProof/>
          <w:color w:val="00B050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1190625</wp:posOffset>
            </wp:positionV>
            <wp:extent cx="6400800" cy="752475"/>
            <wp:effectExtent l="19050" t="0" r="0" b="0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7665">
        <w:rPr>
          <w:rFonts w:ascii="Arial" w:eastAsia="Times New Roman" w:hAnsi="Arial" w:cs="Arial" w:hint="cs"/>
          <w:b/>
          <w:sz w:val="18"/>
          <w:szCs w:val="18"/>
          <w:rtl/>
        </w:rPr>
        <w:t>إدارة الاعلام والاتصال</w:t>
      </w:r>
    </w:p>
    <w:p w:rsidR="00187FF9" w:rsidRDefault="00187FF9" w:rsidP="00187FF9">
      <w:pPr>
        <w:bidi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rtl/>
        </w:rPr>
      </w:pPr>
    </w:p>
    <w:p w:rsidR="00D91553" w:rsidRPr="00C14144" w:rsidRDefault="00D91553" w:rsidP="000D7665">
      <w:pPr>
        <w:pStyle w:val="NoSpacing"/>
        <w:bidi/>
        <w:jc w:val="center"/>
        <w:rPr>
          <w:b/>
          <w:bCs/>
          <w:sz w:val="26"/>
          <w:szCs w:val="26"/>
          <w:rtl/>
        </w:rPr>
      </w:pPr>
      <w:r w:rsidRPr="00C14144">
        <w:rPr>
          <w:rFonts w:hint="cs"/>
          <w:b/>
          <w:bCs/>
          <w:sz w:val="26"/>
          <w:szCs w:val="26"/>
          <w:rtl/>
        </w:rPr>
        <w:t xml:space="preserve">بيان صحفي رقم </w:t>
      </w:r>
      <w:r w:rsidR="000D7665">
        <w:rPr>
          <w:rFonts w:hint="cs"/>
          <w:b/>
          <w:bCs/>
          <w:sz w:val="26"/>
          <w:szCs w:val="26"/>
          <w:rtl/>
        </w:rPr>
        <w:t>19</w:t>
      </w:r>
      <w:r w:rsidRPr="00C14144">
        <w:rPr>
          <w:rFonts w:hint="cs"/>
          <w:b/>
          <w:bCs/>
          <w:sz w:val="26"/>
          <w:szCs w:val="26"/>
          <w:rtl/>
        </w:rPr>
        <w:t xml:space="preserve">/القمة السابعة والعشرين للإتحاد الأفريقي </w:t>
      </w:r>
    </w:p>
    <w:p w:rsidR="00D91553" w:rsidRDefault="00D91553" w:rsidP="00D91553">
      <w:pPr>
        <w:pStyle w:val="NoSpacing"/>
        <w:bidi/>
        <w:jc w:val="center"/>
        <w:rPr>
          <w:b/>
          <w:bCs/>
          <w:sz w:val="30"/>
          <w:szCs w:val="30"/>
        </w:rPr>
      </w:pPr>
    </w:p>
    <w:p w:rsidR="00D91553" w:rsidRPr="00C14144" w:rsidRDefault="00187FF9" w:rsidP="00D91553">
      <w:pPr>
        <w:pStyle w:val="NoSpacing"/>
        <w:bidi/>
        <w:jc w:val="center"/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الدكتور </w:t>
      </w:r>
      <w:proofErr w:type="spellStart"/>
      <w:r>
        <w:rPr>
          <w:rFonts w:hint="cs"/>
          <w:b/>
          <w:bCs/>
          <w:sz w:val="30"/>
          <w:szCs w:val="30"/>
          <w:rtl/>
        </w:rPr>
        <w:t>ماياكي</w:t>
      </w:r>
      <w:proofErr w:type="spellEnd"/>
      <w:r>
        <w:rPr>
          <w:rFonts w:hint="cs"/>
          <w:b/>
          <w:bCs/>
          <w:sz w:val="30"/>
          <w:szCs w:val="30"/>
          <w:rtl/>
        </w:rPr>
        <w:t>: افريقيا بحاجة إلى تضافر الجهود لتعزيز التصنيع</w:t>
      </w:r>
    </w:p>
    <w:p w:rsidR="00D91553" w:rsidRPr="00706939" w:rsidRDefault="00D91553" w:rsidP="00D91553">
      <w:pPr>
        <w:pStyle w:val="NoSpacing"/>
        <w:bidi/>
        <w:spacing w:line="276" w:lineRule="auto"/>
        <w:jc w:val="mediumKashida"/>
        <w:rPr>
          <w:sz w:val="28"/>
          <w:szCs w:val="28"/>
          <w:rtl/>
        </w:rPr>
      </w:pPr>
    </w:p>
    <w:p w:rsidR="00D91553" w:rsidRPr="00706939" w:rsidRDefault="00D91553" w:rsidP="00D91553">
      <w:pPr>
        <w:pStyle w:val="NoSpacing"/>
        <w:bidi/>
        <w:spacing w:line="276" w:lineRule="auto"/>
        <w:jc w:val="mediumKashida"/>
        <w:rPr>
          <w:sz w:val="28"/>
          <w:szCs w:val="28"/>
          <w:rtl/>
        </w:rPr>
      </w:pPr>
      <w:r w:rsidRPr="00706939">
        <w:rPr>
          <w:noProof/>
          <w:sz w:val="28"/>
          <w:szCs w:val="28"/>
          <w:bdr w:val="none" w:sz="0" w:space="0" w:color="auto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62865</wp:posOffset>
            </wp:positionV>
            <wp:extent cx="3914775" cy="2809875"/>
            <wp:effectExtent l="1905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FF9" w:rsidRPr="00C967A7" w:rsidRDefault="00187FF9" w:rsidP="00C967A7">
      <w:pPr>
        <w:pStyle w:val="NoSpacing"/>
        <w:bidi/>
        <w:spacing w:line="276" w:lineRule="auto"/>
        <w:jc w:val="mediumKashida"/>
        <w:rPr>
          <w:sz w:val="28"/>
          <w:szCs w:val="28"/>
          <w:rtl/>
        </w:rPr>
      </w:pPr>
      <w:proofErr w:type="spellStart"/>
      <w:r w:rsidRPr="00C967A7">
        <w:rPr>
          <w:b/>
          <w:bCs/>
          <w:sz w:val="28"/>
          <w:szCs w:val="28"/>
          <w:rtl/>
        </w:rPr>
        <w:t>كيغالي</w:t>
      </w:r>
      <w:proofErr w:type="spellEnd"/>
      <w:r w:rsidRPr="00C967A7">
        <w:rPr>
          <w:b/>
          <w:bCs/>
          <w:sz w:val="28"/>
          <w:szCs w:val="28"/>
          <w:rtl/>
        </w:rPr>
        <w:t xml:space="preserve"> </w:t>
      </w:r>
      <w:proofErr w:type="spellStart"/>
      <w:r w:rsidRPr="00C967A7">
        <w:rPr>
          <w:b/>
          <w:bCs/>
          <w:sz w:val="28"/>
          <w:szCs w:val="28"/>
          <w:rtl/>
        </w:rPr>
        <w:t>–</w:t>
      </w:r>
      <w:proofErr w:type="spellEnd"/>
      <w:r w:rsidRPr="00C967A7">
        <w:rPr>
          <w:b/>
          <w:bCs/>
          <w:sz w:val="28"/>
          <w:szCs w:val="28"/>
          <w:rtl/>
        </w:rPr>
        <w:t xml:space="preserve"> رواندا 16 يوليو </w:t>
      </w:r>
      <w:proofErr w:type="spellStart"/>
      <w:r w:rsidRPr="00C967A7">
        <w:rPr>
          <w:b/>
          <w:bCs/>
          <w:sz w:val="28"/>
          <w:szCs w:val="28"/>
          <w:rtl/>
        </w:rPr>
        <w:t>2016</w:t>
      </w:r>
      <w:r w:rsidRPr="00C967A7">
        <w:rPr>
          <w:sz w:val="28"/>
          <w:szCs w:val="28"/>
          <w:rtl/>
        </w:rPr>
        <w:t>:</w:t>
      </w:r>
      <w:proofErr w:type="spellEnd"/>
      <w:r w:rsidRPr="00C967A7">
        <w:rPr>
          <w:sz w:val="28"/>
          <w:szCs w:val="28"/>
          <w:rtl/>
        </w:rPr>
        <w:t xml:space="preserve"> </w:t>
      </w:r>
      <w:r w:rsidR="00706939" w:rsidRPr="00C967A7">
        <w:rPr>
          <w:sz w:val="28"/>
          <w:szCs w:val="28"/>
          <w:rtl/>
        </w:rPr>
        <w:t xml:space="preserve">البلدان الأفريقية بحاجة إلى أن تكون استراتيجية وتعمل معاً لتعزيز التصنيع في القارة حيث أن ذلك سيساعد في خلق فرص العمل وجعلها أكثر تنافسية في عالم التجارة العالمية. </w:t>
      </w:r>
    </w:p>
    <w:p w:rsidR="00706939" w:rsidRPr="00C967A7" w:rsidRDefault="00706939" w:rsidP="00C967A7">
      <w:pPr>
        <w:pStyle w:val="NoSpacing"/>
        <w:bidi/>
        <w:spacing w:line="276" w:lineRule="auto"/>
        <w:jc w:val="mediumKashida"/>
        <w:rPr>
          <w:sz w:val="28"/>
          <w:szCs w:val="28"/>
          <w:rtl/>
        </w:rPr>
      </w:pPr>
    </w:p>
    <w:p w:rsidR="00706939" w:rsidRPr="00C967A7" w:rsidRDefault="00706939" w:rsidP="00C967A7">
      <w:pPr>
        <w:pStyle w:val="NoSpacing"/>
        <w:bidi/>
        <w:spacing w:line="276" w:lineRule="auto"/>
        <w:jc w:val="mediumKashida"/>
        <w:rPr>
          <w:sz w:val="28"/>
          <w:szCs w:val="28"/>
          <w:rtl/>
        </w:rPr>
      </w:pPr>
      <w:r w:rsidRPr="00C967A7">
        <w:rPr>
          <w:sz w:val="28"/>
          <w:szCs w:val="28"/>
          <w:rtl/>
        </w:rPr>
        <w:t xml:space="preserve">ذكر ذلك الدكتور إبراهيم </w:t>
      </w:r>
      <w:proofErr w:type="spellStart"/>
      <w:r w:rsidRPr="00C967A7">
        <w:rPr>
          <w:sz w:val="28"/>
          <w:szCs w:val="28"/>
          <w:rtl/>
        </w:rPr>
        <w:t>ماياكي</w:t>
      </w:r>
      <w:proofErr w:type="spellEnd"/>
      <w:r w:rsidRPr="00C967A7">
        <w:rPr>
          <w:sz w:val="28"/>
          <w:szCs w:val="28"/>
          <w:rtl/>
        </w:rPr>
        <w:t xml:space="preserve"> المسئول التنفيذي للمبادرة الجديدة لتنمية أفريقيا (</w:t>
      </w:r>
      <w:proofErr w:type="spellStart"/>
      <w:r w:rsidRPr="00C967A7">
        <w:rPr>
          <w:sz w:val="28"/>
          <w:szCs w:val="28"/>
          <w:rtl/>
        </w:rPr>
        <w:t>النيباد)</w:t>
      </w:r>
      <w:proofErr w:type="spellEnd"/>
      <w:r w:rsidRPr="00C967A7">
        <w:rPr>
          <w:sz w:val="28"/>
          <w:szCs w:val="28"/>
          <w:rtl/>
        </w:rPr>
        <w:t xml:space="preserve"> خلال حديثه للصحفيين الحضور في القمة السابعة والعشرين للاتحاد الأفريقي في </w:t>
      </w:r>
      <w:proofErr w:type="spellStart"/>
      <w:r w:rsidRPr="00C967A7">
        <w:rPr>
          <w:sz w:val="28"/>
          <w:szCs w:val="28"/>
          <w:rtl/>
        </w:rPr>
        <w:t>كيغالي،</w:t>
      </w:r>
      <w:proofErr w:type="spellEnd"/>
      <w:r w:rsidRPr="00C967A7">
        <w:rPr>
          <w:sz w:val="28"/>
          <w:szCs w:val="28"/>
          <w:rtl/>
        </w:rPr>
        <w:t xml:space="preserve"> مضيفاً أن اكبر التحديات التي تعيق القارة تتمثل في </w:t>
      </w:r>
      <w:proofErr w:type="spellStart"/>
      <w:r w:rsidRPr="00C967A7">
        <w:rPr>
          <w:sz w:val="28"/>
          <w:szCs w:val="28"/>
          <w:rtl/>
        </w:rPr>
        <w:t>"التجارة"</w:t>
      </w:r>
      <w:proofErr w:type="spellEnd"/>
      <w:r w:rsidRPr="00C967A7">
        <w:rPr>
          <w:sz w:val="28"/>
          <w:szCs w:val="28"/>
          <w:rtl/>
        </w:rPr>
        <w:t xml:space="preserve"> حيث لا تتاجر البلدان مع بعضها البعض </w:t>
      </w:r>
      <w:proofErr w:type="spellStart"/>
      <w:r w:rsidRPr="00C967A7">
        <w:rPr>
          <w:sz w:val="28"/>
          <w:szCs w:val="28"/>
          <w:rtl/>
        </w:rPr>
        <w:t>،</w:t>
      </w:r>
      <w:proofErr w:type="spellEnd"/>
      <w:r w:rsidRPr="00C967A7">
        <w:rPr>
          <w:sz w:val="28"/>
          <w:szCs w:val="28"/>
          <w:rtl/>
        </w:rPr>
        <w:t xml:space="preserve"> وتفتقر إلى البنية التحتية اللازمة والفقر. </w:t>
      </w:r>
    </w:p>
    <w:p w:rsidR="00706939" w:rsidRPr="00C967A7" w:rsidRDefault="00706939" w:rsidP="00C967A7">
      <w:pPr>
        <w:pStyle w:val="NoSpacing"/>
        <w:bidi/>
        <w:spacing w:line="276" w:lineRule="auto"/>
        <w:jc w:val="mediumKashida"/>
        <w:rPr>
          <w:sz w:val="28"/>
          <w:szCs w:val="28"/>
          <w:rtl/>
        </w:rPr>
      </w:pPr>
    </w:p>
    <w:p w:rsidR="00706939" w:rsidRPr="00C967A7" w:rsidRDefault="00706939" w:rsidP="00C967A7">
      <w:pPr>
        <w:pStyle w:val="NoSpacing"/>
        <w:bidi/>
        <w:spacing w:line="276" w:lineRule="auto"/>
        <w:jc w:val="mediumKashida"/>
        <w:rPr>
          <w:sz w:val="28"/>
          <w:szCs w:val="28"/>
          <w:rtl/>
        </w:rPr>
      </w:pPr>
      <w:r w:rsidRPr="00C967A7">
        <w:rPr>
          <w:sz w:val="28"/>
          <w:szCs w:val="28"/>
          <w:rtl/>
        </w:rPr>
        <w:t xml:space="preserve">وأشار الدكتور </w:t>
      </w:r>
      <w:proofErr w:type="spellStart"/>
      <w:r w:rsidRPr="00C967A7">
        <w:rPr>
          <w:sz w:val="28"/>
          <w:szCs w:val="28"/>
          <w:rtl/>
        </w:rPr>
        <w:t>ماياكي</w:t>
      </w:r>
      <w:proofErr w:type="spellEnd"/>
      <w:r w:rsidRPr="00C967A7">
        <w:rPr>
          <w:sz w:val="28"/>
          <w:szCs w:val="28"/>
          <w:rtl/>
        </w:rPr>
        <w:t xml:space="preserve"> في حديثه خلال مؤتمر صحفي عقد عقب اجتماع اللجنة التوجيهية لرؤساء دول وحكومات </w:t>
      </w:r>
      <w:proofErr w:type="spellStart"/>
      <w:r w:rsidRPr="00C967A7">
        <w:rPr>
          <w:sz w:val="28"/>
          <w:szCs w:val="28"/>
          <w:rtl/>
        </w:rPr>
        <w:t>النيباد</w:t>
      </w:r>
      <w:proofErr w:type="spellEnd"/>
      <w:r w:rsidRPr="00C967A7">
        <w:rPr>
          <w:sz w:val="28"/>
          <w:szCs w:val="28"/>
          <w:rtl/>
        </w:rPr>
        <w:t xml:space="preserve"> </w:t>
      </w:r>
      <w:proofErr w:type="spellStart"/>
      <w:r w:rsidRPr="00C967A7">
        <w:rPr>
          <w:sz w:val="28"/>
          <w:szCs w:val="28"/>
          <w:rtl/>
        </w:rPr>
        <w:t>،</w:t>
      </w:r>
      <w:proofErr w:type="spellEnd"/>
      <w:r w:rsidRPr="00C967A7">
        <w:rPr>
          <w:sz w:val="28"/>
          <w:szCs w:val="28"/>
          <w:rtl/>
        </w:rPr>
        <w:t xml:space="preserve"> في 16 يوليو </w:t>
      </w:r>
      <w:proofErr w:type="spellStart"/>
      <w:r w:rsidRPr="00C967A7">
        <w:rPr>
          <w:sz w:val="28"/>
          <w:szCs w:val="28"/>
          <w:rtl/>
        </w:rPr>
        <w:t>2016،</w:t>
      </w:r>
      <w:proofErr w:type="spellEnd"/>
      <w:r w:rsidRPr="00C967A7">
        <w:rPr>
          <w:sz w:val="28"/>
          <w:szCs w:val="28"/>
          <w:rtl/>
        </w:rPr>
        <w:t xml:space="preserve"> على هامش قمة الاتحاد الأفريقي </w:t>
      </w:r>
      <w:proofErr w:type="spellStart"/>
      <w:r w:rsidRPr="00C967A7">
        <w:rPr>
          <w:sz w:val="28"/>
          <w:szCs w:val="28"/>
          <w:rtl/>
        </w:rPr>
        <w:t>،</w:t>
      </w:r>
      <w:proofErr w:type="spellEnd"/>
      <w:r w:rsidRPr="00C967A7">
        <w:rPr>
          <w:sz w:val="28"/>
          <w:szCs w:val="28"/>
          <w:rtl/>
        </w:rPr>
        <w:t xml:space="preserve"> إلى أن القارة لديها نسبة عالية من السكان الاصغر سناً في العالم ممن يحتاجون إلى التوظيف مضيفاً أن هناك حاجة إلى استراتيجيات واضحة لتسهيل الجيل الجديد في القارة. </w:t>
      </w:r>
    </w:p>
    <w:p w:rsidR="00706939" w:rsidRPr="00C967A7" w:rsidRDefault="00706939" w:rsidP="00C967A7">
      <w:pPr>
        <w:pStyle w:val="NoSpacing"/>
        <w:bidi/>
        <w:spacing w:line="276" w:lineRule="auto"/>
        <w:jc w:val="mediumKashida"/>
        <w:rPr>
          <w:sz w:val="28"/>
          <w:szCs w:val="28"/>
          <w:rtl/>
        </w:rPr>
      </w:pPr>
    </w:p>
    <w:p w:rsidR="00706939" w:rsidRPr="00C967A7" w:rsidRDefault="00706939" w:rsidP="00C967A7">
      <w:pPr>
        <w:pStyle w:val="NoSpacing"/>
        <w:bidi/>
        <w:spacing w:line="276" w:lineRule="auto"/>
        <w:jc w:val="mediumKashida"/>
        <w:rPr>
          <w:rFonts w:hint="cs"/>
          <w:sz w:val="28"/>
          <w:szCs w:val="28"/>
          <w:rtl/>
        </w:rPr>
      </w:pPr>
      <w:proofErr w:type="gramStart"/>
      <w:r w:rsidRPr="00C967A7">
        <w:rPr>
          <w:sz w:val="28"/>
          <w:szCs w:val="28"/>
          <w:rtl/>
        </w:rPr>
        <w:t>ولا</w:t>
      </w:r>
      <w:proofErr w:type="gramEnd"/>
      <w:r w:rsidRPr="00C967A7">
        <w:rPr>
          <w:sz w:val="28"/>
          <w:szCs w:val="28"/>
          <w:rtl/>
        </w:rPr>
        <w:t xml:space="preserve"> تزال التجارة تلعب دورا كبيرا في أداء النمو الاقتصادي في </w:t>
      </w:r>
      <w:proofErr w:type="spellStart"/>
      <w:r w:rsidRPr="00C967A7">
        <w:rPr>
          <w:sz w:val="28"/>
          <w:szCs w:val="28"/>
          <w:rtl/>
        </w:rPr>
        <w:t>أفريقيا،</w:t>
      </w:r>
      <w:proofErr w:type="spellEnd"/>
      <w:r w:rsidRPr="00C967A7">
        <w:rPr>
          <w:sz w:val="28"/>
          <w:szCs w:val="28"/>
          <w:rtl/>
        </w:rPr>
        <w:t xml:space="preserve"> ولديها القدرة على تشجيع التصنيع الناجم عن التجارة في القارة شريطة أن يتم توجيهها تحديداً نحو التصنيع. </w:t>
      </w:r>
      <w:r w:rsidRPr="00C967A7">
        <w:rPr>
          <w:sz w:val="28"/>
          <w:szCs w:val="28"/>
          <w:rtl/>
        </w:rPr>
        <w:lastRenderedPageBreak/>
        <w:t xml:space="preserve">ولهذا الغرض </w:t>
      </w:r>
      <w:proofErr w:type="spellStart"/>
      <w:r w:rsidRPr="00C967A7">
        <w:rPr>
          <w:sz w:val="28"/>
          <w:szCs w:val="28"/>
          <w:rtl/>
        </w:rPr>
        <w:t>،</w:t>
      </w:r>
      <w:proofErr w:type="spellEnd"/>
      <w:r w:rsidRPr="00C967A7">
        <w:rPr>
          <w:sz w:val="28"/>
          <w:szCs w:val="28"/>
          <w:rtl/>
        </w:rPr>
        <w:t xml:space="preserve"> يجب أن تكون</w:t>
      </w:r>
      <w:r w:rsidRPr="00C967A7">
        <w:rPr>
          <w:rFonts w:hint="cs"/>
          <w:sz w:val="28"/>
          <w:szCs w:val="28"/>
          <w:rtl/>
        </w:rPr>
        <w:t xml:space="preserve"> </w:t>
      </w:r>
      <w:r w:rsidRPr="00C967A7">
        <w:rPr>
          <w:sz w:val="28"/>
          <w:szCs w:val="28"/>
          <w:rtl/>
        </w:rPr>
        <w:t xml:space="preserve">السياسة التجارية مصممة </w:t>
      </w:r>
      <w:proofErr w:type="spellStart"/>
      <w:r w:rsidRPr="00C967A7">
        <w:rPr>
          <w:sz w:val="28"/>
          <w:szCs w:val="28"/>
          <w:rtl/>
        </w:rPr>
        <w:t>بوع</w:t>
      </w:r>
      <w:proofErr w:type="spellEnd"/>
      <w:r w:rsidRPr="00C967A7">
        <w:rPr>
          <w:sz w:val="28"/>
          <w:szCs w:val="28"/>
          <w:rtl/>
        </w:rPr>
        <w:t xml:space="preserve"> </w:t>
      </w:r>
      <w:proofErr w:type="spellStart"/>
      <w:r w:rsidRPr="00C967A7">
        <w:rPr>
          <w:sz w:val="28"/>
          <w:szCs w:val="28"/>
          <w:rtl/>
        </w:rPr>
        <w:t>،</w:t>
      </w:r>
      <w:proofErr w:type="spellEnd"/>
      <w:r w:rsidRPr="00C967A7">
        <w:rPr>
          <w:sz w:val="28"/>
          <w:szCs w:val="28"/>
          <w:rtl/>
        </w:rPr>
        <w:t xml:space="preserve"> وتنفيذها  بشكل فعال مع رصدها وتقييمها بشكل دوري.</w:t>
      </w:r>
    </w:p>
    <w:p w:rsidR="00706939" w:rsidRPr="00C967A7" w:rsidRDefault="00706939" w:rsidP="00C967A7">
      <w:pPr>
        <w:pStyle w:val="NoSpacing"/>
        <w:bidi/>
        <w:spacing w:line="276" w:lineRule="auto"/>
        <w:jc w:val="mediumKashida"/>
        <w:rPr>
          <w:rFonts w:hint="cs"/>
          <w:sz w:val="28"/>
          <w:szCs w:val="28"/>
          <w:rtl/>
        </w:rPr>
      </w:pPr>
    </w:p>
    <w:p w:rsidR="00247E24" w:rsidRPr="00C967A7" w:rsidRDefault="00102954" w:rsidP="00C967A7">
      <w:pPr>
        <w:pStyle w:val="NoSpacing"/>
        <w:bidi/>
        <w:spacing w:line="276" w:lineRule="auto"/>
        <w:jc w:val="mediumKashida"/>
        <w:rPr>
          <w:rFonts w:hint="cs"/>
          <w:sz w:val="28"/>
          <w:szCs w:val="28"/>
          <w:rtl/>
        </w:rPr>
      </w:pPr>
      <w:r w:rsidRPr="00C967A7">
        <w:rPr>
          <w:noProof/>
          <w:sz w:val="28"/>
          <w:szCs w:val="28"/>
          <w:bdr w:val="none" w:sz="0" w:space="0" w:color="aut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91440</wp:posOffset>
            </wp:positionV>
            <wp:extent cx="3914775" cy="2124075"/>
            <wp:effectExtent l="1905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939" w:rsidRPr="00C967A7">
        <w:rPr>
          <w:rFonts w:hint="cs"/>
          <w:sz w:val="28"/>
          <w:szCs w:val="28"/>
          <w:rtl/>
        </w:rPr>
        <w:t>مما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لا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شك</w:t>
      </w:r>
      <w:r w:rsidR="00706939" w:rsidRPr="00C967A7">
        <w:rPr>
          <w:sz w:val="28"/>
          <w:szCs w:val="28"/>
          <w:rtl/>
        </w:rPr>
        <w:t xml:space="preserve"> </w:t>
      </w:r>
      <w:proofErr w:type="spellStart"/>
      <w:r w:rsidR="00706939" w:rsidRPr="00C967A7">
        <w:rPr>
          <w:rFonts w:hint="cs"/>
          <w:sz w:val="28"/>
          <w:szCs w:val="28"/>
          <w:rtl/>
        </w:rPr>
        <w:t>فيه،</w:t>
      </w:r>
      <w:proofErr w:type="spellEnd"/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أن التصنيع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في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أفريقيا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ينبغي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أن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ستستفيد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من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مواردها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الوفيرة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والمتنوعة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بما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في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ذلك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الموارد الزراعية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 xml:space="preserve">والمعدنية </w:t>
      </w:r>
      <w:proofErr w:type="spellStart"/>
      <w:r w:rsidR="00706939" w:rsidRPr="00C967A7">
        <w:rPr>
          <w:rFonts w:hint="cs"/>
          <w:sz w:val="28"/>
          <w:szCs w:val="28"/>
          <w:rtl/>
        </w:rPr>
        <w:t>،</w:t>
      </w:r>
      <w:proofErr w:type="spellEnd"/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ومع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 xml:space="preserve">ذلك </w:t>
      </w:r>
      <w:proofErr w:type="spellStart"/>
      <w:r w:rsidR="00706939" w:rsidRPr="00C967A7">
        <w:rPr>
          <w:rFonts w:hint="cs"/>
          <w:sz w:val="28"/>
          <w:szCs w:val="28"/>
          <w:rtl/>
        </w:rPr>
        <w:t>،</w:t>
      </w:r>
      <w:proofErr w:type="spellEnd"/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يجب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أن تستغل القارة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الميزة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النسبية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في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التصنيع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القائم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على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السلع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الأساسية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وإضافة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القيمة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لتلك الموارد باستخدام رأس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مالها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البشري</w:t>
      </w:r>
      <w:r w:rsidR="00706939" w:rsidRPr="00C967A7">
        <w:rPr>
          <w:sz w:val="28"/>
          <w:szCs w:val="28"/>
          <w:rtl/>
        </w:rPr>
        <w:t xml:space="preserve"> </w:t>
      </w:r>
      <w:r w:rsidR="00706939" w:rsidRPr="00C967A7">
        <w:rPr>
          <w:rFonts w:hint="cs"/>
          <w:sz w:val="28"/>
          <w:szCs w:val="28"/>
          <w:rtl/>
        </w:rPr>
        <w:t>الوفير</w:t>
      </w:r>
      <w:r w:rsidR="00706939" w:rsidRPr="00C967A7">
        <w:rPr>
          <w:sz w:val="28"/>
          <w:szCs w:val="28"/>
        </w:rPr>
        <w:t>.</w:t>
      </w:r>
    </w:p>
    <w:p w:rsidR="00247E24" w:rsidRPr="00C967A7" w:rsidRDefault="00247E24" w:rsidP="00C967A7">
      <w:pPr>
        <w:pStyle w:val="NoSpacing"/>
        <w:bidi/>
        <w:spacing w:line="276" w:lineRule="auto"/>
        <w:jc w:val="mediumKashida"/>
        <w:rPr>
          <w:rFonts w:hint="cs"/>
          <w:sz w:val="28"/>
          <w:szCs w:val="28"/>
          <w:rtl/>
        </w:rPr>
      </w:pPr>
    </w:p>
    <w:p w:rsidR="00247E24" w:rsidRPr="00C967A7" w:rsidRDefault="00247E24" w:rsidP="00C967A7">
      <w:pPr>
        <w:pStyle w:val="NoSpacing"/>
        <w:bidi/>
        <w:spacing w:line="276" w:lineRule="auto"/>
        <w:jc w:val="mediumKashida"/>
        <w:rPr>
          <w:rFonts w:hint="cs"/>
          <w:sz w:val="28"/>
          <w:szCs w:val="28"/>
          <w:rtl/>
        </w:rPr>
      </w:pPr>
      <w:r w:rsidRPr="00C967A7">
        <w:rPr>
          <w:rFonts w:hint="cs"/>
          <w:sz w:val="28"/>
          <w:szCs w:val="28"/>
          <w:rtl/>
        </w:rPr>
        <w:t>وذكر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الدكتور</w:t>
      </w:r>
      <w:r w:rsidRPr="00C967A7">
        <w:rPr>
          <w:sz w:val="28"/>
          <w:szCs w:val="28"/>
          <w:rtl/>
        </w:rPr>
        <w:t xml:space="preserve"> </w:t>
      </w:r>
      <w:proofErr w:type="spellStart"/>
      <w:r w:rsidRPr="00C967A7">
        <w:rPr>
          <w:rFonts w:hint="cs"/>
          <w:sz w:val="28"/>
          <w:szCs w:val="28"/>
          <w:rtl/>
        </w:rPr>
        <w:t>ماياكي</w:t>
      </w:r>
      <w:proofErr w:type="spellEnd"/>
      <w:r w:rsidRPr="00C967A7">
        <w:rPr>
          <w:rFonts w:hint="cs"/>
          <w:sz w:val="28"/>
          <w:szCs w:val="28"/>
          <w:rtl/>
        </w:rPr>
        <w:t xml:space="preserve"> في حديثه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للصحافة العالمية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والمحلية "</w:t>
      </w:r>
      <w:r w:rsidR="00A523BE" w:rsidRPr="00C967A7">
        <w:rPr>
          <w:rFonts w:hint="cs"/>
          <w:sz w:val="28"/>
          <w:szCs w:val="28"/>
          <w:rtl/>
        </w:rPr>
        <w:t>لدينا</w:t>
      </w:r>
      <w:r w:rsidR="00A523BE"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جيل شاب</w:t>
      </w:r>
      <w:r w:rsidR="00A523BE"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 xml:space="preserve">يحتاج إلى </w:t>
      </w:r>
      <w:r w:rsidR="00A523BE" w:rsidRPr="00C967A7">
        <w:rPr>
          <w:rFonts w:hint="cs"/>
          <w:sz w:val="28"/>
          <w:szCs w:val="28"/>
          <w:rtl/>
        </w:rPr>
        <w:t>فرص</w:t>
      </w:r>
      <w:r w:rsidR="00A523BE" w:rsidRPr="00C967A7">
        <w:rPr>
          <w:sz w:val="28"/>
          <w:szCs w:val="28"/>
          <w:rtl/>
        </w:rPr>
        <w:t xml:space="preserve"> </w:t>
      </w:r>
      <w:proofErr w:type="spellStart"/>
      <w:r w:rsidR="00A523BE" w:rsidRPr="00C967A7">
        <w:rPr>
          <w:rFonts w:hint="cs"/>
          <w:sz w:val="28"/>
          <w:szCs w:val="28"/>
          <w:rtl/>
        </w:rPr>
        <w:t>العمل،</w:t>
      </w:r>
      <w:proofErr w:type="spellEnd"/>
      <w:r w:rsidR="00A523BE"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و</w:t>
      </w:r>
      <w:r w:rsidR="00A523BE" w:rsidRPr="00C967A7">
        <w:rPr>
          <w:rFonts w:hint="cs"/>
          <w:sz w:val="28"/>
          <w:szCs w:val="28"/>
          <w:rtl/>
        </w:rPr>
        <w:t>الى</w:t>
      </w:r>
      <w:r w:rsidR="00A523BE" w:rsidRPr="00C967A7">
        <w:rPr>
          <w:sz w:val="28"/>
          <w:szCs w:val="28"/>
          <w:rtl/>
        </w:rPr>
        <w:t xml:space="preserve"> </w:t>
      </w:r>
      <w:r w:rsidR="00A523BE" w:rsidRPr="00C967A7">
        <w:rPr>
          <w:rFonts w:hint="cs"/>
          <w:sz w:val="28"/>
          <w:szCs w:val="28"/>
          <w:rtl/>
        </w:rPr>
        <w:t>الغذاء</w:t>
      </w:r>
      <w:r w:rsidR="00A523BE" w:rsidRPr="00C967A7">
        <w:rPr>
          <w:sz w:val="28"/>
          <w:szCs w:val="28"/>
          <w:rtl/>
        </w:rPr>
        <w:t xml:space="preserve"> </w:t>
      </w:r>
      <w:r w:rsidR="00A523BE" w:rsidRPr="00C967A7">
        <w:rPr>
          <w:rFonts w:hint="cs"/>
          <w:sz w:val="28"/>
          <w:szCs w:val="28"/>
          <w:rtl/>
        </w:rPr>
        <w:t>والمياه</w:t>
      </w:r>
      <w:r w:rsidR="00A523BE" w:rsidRPr="00C967A7">
        <w:rPr>
          <w:sz w:val="28"/>
          <w:szCs w:val="28"/>
          <w:rtl/>
        </w:rPr>
        <w:t xml:space="preserve"> </w:t>
      </w:r>
      <w:proofErr w:type="spellStart"/>
      <w:r w:rsidR="00A523BE" w:rsidRPr="00C967A7">
        <w:rPr>
          <w:rFonts w:hint="cs"/>
          <w:sz w:val="28"/>
          <w:szCs w:val="28"/>
          <w:rtl/>
        </w:rPr>
        <w:t>النظيفة،</w:t>
      </w:r>
      <w:proofErr w:type="spellEnd"/>
      <w:r w:rsidR="00A523BE" w:rsidRPr="00C967A7">
        <w:rPr>
          <w:sz w:val="28"/>
          <w:szCs w:val="28"/>
          <w:rtl/>
        </w:rPr>
        <w:t xml:space="preserve"> </w:t>
      </w:r>
      <w:r w:rsidR="00A523BE" w:rsidRPr="00C967A7">
        <w:rPr>
          <w:rFonts w:hint="cs"/>
          <w:sz w:val="28"/>
          <w:szCs w:val="28"/>
          <w:rtl/>
        </w:rPr>
        <w:t>ويجب</w:t>
      </w:r>
      <w:r w:rsidR="00A523BE" w:rsidRPr="00C967A7">
        <w:rPr>
          <w:sz w:val="28"/>
          <w:szCs w:val="28"/>
          <w:rtl/>
        </w:rPr>
        <w:t xml:space="preserve"> </w:t>
      </w:r>
      <w:r w:rsidR="00A523BE" w:rsidRPr="00C967A7">
        <w:rPr>
          <w:rFonts w:hint="cs"/>
          <w:sz w:val="28"/>
          <w:szCs w:val="28"/>
          <w:rtl/>
        </w:rPr>
        <w:t>علينا</w:t>
      </w:r>
      <w:r w:rsidR="00A523BE" w:rsidRPr="00C967A7">
        <w:rPr>
          <w:sz w:val="28"/>
          <w:szCs w:val="28"/>
          <w:rtl/>
        </w:rPr>
        <w:t xml:space="preserve"> </w:t>
      </w:r>
      <w:r w:rsidR="00A523BE" w:rsidRPr="00C967A7">
        <w:rPr>
          <w:rFonts w:hint="cs"/>
          <w:sz w:val="28"/>
          <w:szCs w:val="28"/>
          <w:rtl/>
        </w:rPr>
        <w:t>استخدام</w:t>
      </w:r>
      <w:r w:rsidR="00A523BE" w:rsidRPr="00C967A7">
        <w:rPr>
          <w:sz w:val="28"/>
          <w:szCs w:val="28"/>
          <w:rtl/>
        </w:rPr>
        <w:t xml:space="preserve"> </w:t>
      </w:r>
      <w:r w:rsidR="00A523BE" w:rsidRPr="00C967A7">
        <w:rPr>
          <w:rFonts w:hint="cs"/>
          <w:sz w:val="28"/>
          <w:szCs w:val="28"/>
          <w:rtl/>
        </w:rPr>
        <w:t>الحجم</w:t>
      </w:r>
      <w:r w:rsidR="00A523BE" w:rsidRPr="00C967A7">
        <w:rPr>
          <w:sz w:val="28"/>
          <w:szCs w:val="28"/>
          <w:rtl/>
        </w:rPr>
        <w:t xml:space="preserve"> </w:t>
      </w:r>
      <w:r w:rsidR="00A523BE" w:rsidRPr="00C967A7">
        <w:rPr>
          <w:rFonts w:hint="cs"/>
          <w:sz w:val="28"/>
          <w:szCs w:val="28"/>
          <w:rtl/>
        </w:rPr>
        <w:t>الحالي</w:t>
      </w:r>
      <w:r w:rsidR="00A523BE" w:rsidRPr="00C967A7">
        <w:rPr>
          <w:sz w:val="28"/>
          <w:szCs w:val="28"/>
          <w:rtl/>
        </w:rPr>
        <w:t xml:space="preserve"> </w:t>
      </w:r>
      <w:r w:rsidR="00A523BE" w:rsidRPr="00C967A7">
        <w:rPr>
          <w:rFonts w:hint="cs"/>
          <w:sz w:val="28"/>
          <w:szCs w:val="28"/>
          <w:rtl/>
        </w:rPr>
        <w:t>والفرص</w:t>
      </w:r>
      <w:r w:rsidR="00A523BE" w:rsidRPr="00C967A7">
        <w:rPr>
          <w:sz w:val="28"/>
          <w:szCs w:val="28"/>
          <w:rtl/>
        </w:rPr>
        <w:t xml:space="preserve"> </w:t>
      </w:r>
      <w:r w:rsidR="00A523BE" w:rsidRPr="00C967A7">
        <w:rPr>
          <w:rFonts w:hint="cs"/>
          <w:sz w:val="28"/>
          <w:szCs w:val="28"/>
          <w:rtl/>
        </w:rPr>
        <w:t>المحتملة</w:t>
      </w:r>
      <w:r w:rsidR="00A523BE" w:rsidRPr="00C967A7">
        <w:rPr>
          <w:sz w:val="28"/>
          <w:szCs w:val="28"/>
          <w:rtl/>
        </w:rPr>
        <w:t xml:space="preserve"> </w:t>
      </w:r>
      <w:r w:rsidR="00A523BE" w:rsidRPr="00C967A7">
        <w:rPr>
          <w:rFonts w:hint="cs"/>
          <w:sz w:val="28"/>
          <w:szCs w:val="28"/>
          <w:rtl/>
        </w:rPr>
        <w:t>لدينا</w:t>
      </w:r>
      <w:r w:rsidR="00A523BE" w:rsidRPr="00C967A7">
        <w:rPr>
          <w:sz w:val="28"/>
          <w:szCs w:val="28"/>
          <w:rtl/>
        </w:rPr>
        <w:t xml:space="preserve"> </w:t>
      </w:r>
      <w:r w:rsidR="00A523BE" w:rsidRPr="00C967A7">
        <w:rPr>
          <w:rFonts w:hint="cs"/>
          <w:sz w:val="28"/>
          <w:szCs w:val="28"/>
          <w:rtl/>
        </w:rPr>
        <w:t>في</w:t>
      </w:r>
      <w:r w:rsidR="00A523BE" w:rsidRPr="00C967A7">
        <w:rPr>
          <w:sz w:val="28"/>
          <w:szCs w:val="28"/>
          <w:rtl/>
        </w:rPr>
        <w:t xml:space="preserve"> </w:t>
      </w:r>
      <w:r w:rsidR="00A523BE" w:rsidRPr="00C967A7">
        <w:rPr>
          <w:rFonts w:hint="cs"/>
          <w:sz w:val="28"/>
          <w:szCs w:val="28"/>
          <w:rtl/>
        </w:rPr>
        <w:t>القارة</w:t>
      </w:r>
      <w:r w:rsidR="00A523BE" w:rsidRPr="00C967A7">
        <w:rPr>
          <w:sz w:val="28"/>
          <w:szCs w:val="28"/>
          <w:rtl/>
        </w:rPr>
        <w:t xml:space="preserve"> </w:t>
      </w:r>
      <w:r w:rsidR="00A523BE" w:rsidRPr="00C967A7">
        <w:rPr>
          <w:rFonts w:hint="cs"/>
          <w:sz w:val="28"/>
          <w:szCs w:val="28"/>
          <w:rtl/>
        </w:rPr>
        <w:t>لتعزيز</w:t>
      </w:r>
      <w:r w:rsidR="00A523BE" w:rsidRPr="00C967A7">
        <w:rPr>
          <w:sz w:val="28"/>
          <w:szCs w:val="28"/>
          <w:rtl/>
        </w:rPr>
        <w:t xml:space="preserve"> </w:t>
      </w:r>
      <w:r w:rsidR="00A523BE" w:rsidRPr="00C967A7">
        <w:rPr>
          <w:rFonts w:hint="cs"/>
          <w:sz w:val="28"/>
          <w:szCs w:val="28"/>
          <w:rtl/>
        </w:rPr>
        <w:t>التصنيع</w:t>
      </w:r>
      <w:r w:rsidR="00A523BE" w:rsidRPr="00C967A7">
        <w:rPr>
          <w:sz w:val="28"/>
          <w:szCs w:val="28"/>
          <w:rtl/>
        </w:rPr>
        <w:t xml:space="preserve"> </w:t>
      </w:r>
      <w:r w:rsidR="00A523BE" w:rsidRPr="00C967A7">
        <w:rPr>
          <w:rFonts w:hint="cs"/>
          <w:sz w:val="28"/>
          <w:szCs w:val="28"/>
          <w:rtl/>
        </w:rPr>
        <w:t>في</w:t>
      </w:r>
      <w:r w:rsidR="00A523BE" w:rsidRPr="00C967A7">
        <w:rPr>
          <w:sz w:val="28"/>
          <w:szCs w:val="28"/>
          <w:rtl/>
        </w:rPr>
        <w:t xml:space="preserve"> </w:t>
      </w:r>
      <w:proofErr w:type="spellStart"/>
      <w:r w:rsidR="00A523BE" w:rsidRPr="00C967A7">
        <w:rPr>
          <w:rFonts w:hint="cs"/>
          <w:sz w:val="28"/>
          <w:szCs w:val="28"/>
          <w:rtl/>
        </w:rPr>
        <w:t>أفريقيا</w:t>
      </w:r>
      <w:r w:rsidR="00A523BE" w:rsidRPr="00C967A7">
        <w:rPr>
          <w:sz w:val="28"/>
          <w:szCs w:val="28"/>
          <w:rtl/>
        </w:rPr>
        <w:t>"</w:t>
      </w:r>
      <w:r w:rsidR="00A523BE" w:rsidRPr="00C967A7">
        <w:rPr>
          <w:rFonts w:hint="cs"/>
          <w:sz w:val="28"/>
          <w:szCs w:val="28"/>
          <w:rtl/>
        </w:rPr>
        <w:t>،</w:t>
      </w:r>
      <w:proofErr w:type="spellEnd"/>
      <w:r w:rsidR="00A523BE" w:rsidRPr="00C967A7">
        <w:rPr>
          <w:sz w:val="28"/>
          <w:szCs w:val="28"/>
          <w:rtl/>
        </w:rPr>
        <w:t xml:space="preserve"> </w:t>
      </w:r>
    </w:p>
    <w:p w:rsidR="00247E24" w:rsidRPr="00C967A7" w:rsidRDefault="00247E24" w:rsidP="00C967A7">
      <w:pPr>
        <w:pStyle w:val="NoSpacing"/>
        <w:bidi/>
        <w:spacing w:line="276" w:lineRule="auto"/>
        <w:jc w:val="mediumKashida"/>
        <w:rPr>
          <w:rFonts w:hint="cs"/>
          <w:sz w:val="28"/>
          <w:szCs w:val="28"/>
          <w:rtl/>
        </w:rPr>
      </w:pPr>
    </w:p>
    <w:p w:rsidR="00247E24" w:rsidRPr="00C967A7" w:rsidRDefault="00247E24" w:rsidP="00C967A7">
      <w:pPr>
        <w:pStyle w:val="NoSpacing"/>
        <w:bidi/>
        <w:spacing w:line="276" w:lineRule="auto"/>
        <w:jc w:val="mediumKashida"/>
        <w:rPr>
          <w:rFonts w:hint="cs"/>
          <w:sz w:val="28"/>
          <w:szCs w:val="28"/>
          <w:rtl/>
        </w:rPr>
      </w:pPr>
      <w:r w:rsidRPr="00C967A7">
        <w:rPr>
          <w:rFonts w:hint="cs"/>
          <w:sz w:val="28"/>
          <w:szCs w:val="28"/>
          <w:rtl/>
        </w:rPr>
        <w:t>التحديات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الهائلة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التي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تواجه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التنمية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المستدامة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في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القارة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تتمثل في الحفاظ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على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النمو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الاقتصادي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القوي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وتحويله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إلى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 xml:space="preserve">نمو مستدام وشامل يعتمد على الانتاجية </w:t>
      </w:r>
      <w:proofErr w:type="spellStart"/>
      <w:r w:rsidRPr="00C967A7">
        <w:rPr>
          <w:rFonts w:hint="cs"/>
          <w:sz w:val="28"/>
          <w:szCs w:val="28"/>
          <w:rtl/>
        </w:rPr>
        <w:t>،</w:t>
      </w:r>
      <w:proofErr w:type="spellEnd"/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ويوفر فرص العمل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ويسهم في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الحد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من</w:t>
      </w:r>
      <w:r w:rsidRPr="00C967A7">
        <w:rPr>
          <w:sz w:val="28"/>
          <w:szCs w:val="28"/>
          <w:rtl/>
        </w:rPr>
        <w:t xml:space="preserve"> </w:t>
      </w:r>
      <w:proofErr w:type="spellStart"/>
      <w:r w:rsidRPr="00C967A7">
        <w:rPr>
          <w:rFonts w:hint="cs"/>
          <w:sz w:val="28"/>
          <w:szCs w:val="28"/>
          <w:rtl/>
        </w:rPr>
        <w:t>الفقر،</w:t>
      </w:r>
      <w:proofErr w:type="spellEnd"/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ويكون صديق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للبيئة</w:t>
      </w:r>
      <w:r w:rsidRPr="00C967A7">
        <w:rPr>
          <w:sz w:val="28"/>
          <w:szCs w:val="28"/>
        </w:rPr>
        <w:t>.</w:t>
      </w:r>
    </w:p>
    <w:p w:rsidR="00247E24" w:rsidRPr="00C967A7" w:rsidRDefault="00247E24" w:rsidP="00C967A7">
      <w:pPr>
        <w:pStyle w:val="NoSpacing"/>
        <w:bidi/>
        <w:spacing w:line="276" w:lineRule="auto"/>
        <w:jc w:val="mediumKashida"/>
        <w:rPr>
          <w:rFonts w:hint="cs"/>
          <w:sz w:val="28"/>
          <w:szCs w:val="28"/>
          <w:rtl/>
        </w:rPr>
      </w:pPr>
    </w:p>
    <w:p w:rsidR="00247E24" w:rsidRPr="00C967A7" w:rsidRDefault="00247E24" w:rsidP="00C967A7">
      <w:pPr>
        <w:pStyle w:val="NoSpacing"/>
        <w:bidi/>
        <w:spacing w:line="276" w:lineRule="auto"/>
        <w:jc w:val="mediumKashida"/>
        <w:rPr>
          <w:rFonts w:hint="cs"/>
          <w:sz w:val="28"/>
          <w:szCs w:val="28"/>
          <w:rtl/>
        </w:rPr>
      </w:pPr>
      <w:proofErr w:type="gramStart"/>
      <w:r w:rsidRPr="00C967A7">
        <w:rPr>
          <w:rFonts w:hint="cs"/>
          <w:sz w:val="28"/>
          <w:szCs w:val="28"/>
          <w:rtl/>
        </w:rPr>
        <w:t>أكبر</w:t>
      </w:r>
      <w:proofErr w:type="gramEnd"/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نقص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في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حلقة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النمو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الحالية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يتمثل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في عدم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قدرتها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على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تعزيز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التحول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الهيكلي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في اقتصاديات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المنطقة</w:t>
      </w:r>
      <w:r w:rsidRPr="00C967A7">
        <w:rPr>
          <w:sz w:val="28"/>
          <w:szCs w:val="28"/>
          <w:rtl/>
        </w:rPr>
        <w:t xml:space="preserve">. </w:t>
      </w:r>
      <w:r w:rsidRPr="00C967A7">
        <w:rPr>
          <w:rFonts w:hint="cs"/>
          <w:sz w:val="28"/>
          <w:szCs w:val="28"/>
          <w:rtl/>
        </w:rPr>
        <w:t>وتهيمن الممارسات</w:t>
      </w:r>
      <w:r w:rsidRPr="00C967A7">
        <w:rPr>
          <w:sz w:val="28"/>
          <w:szCs w:val="28"/>
          <w:rtl/>
        </w:rPr>
        <w:t xml:space="preserve"> </w:t>
      </w:r>
      <w:proofErr w:type="gramStart"/>
      <w:r w:rsidRPr="00C967A7">
        <w:rPr>
          <w:rFonts w:hint="cs"/>
          <w:sz w:val="28"/>
          <w:szCs w:val="28"/>
          <w:rtl/>
        </w:rPr>
        <w:t>الزراعية</w:t>
      </w:r>
      <w:proofErr w:type="gramEnd"/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البدائية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وتوفير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الخدمات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على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بنية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الاقتصاديات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الأفريقية</w:t>
      </w:r>
      <w:r w:rsidRPr="00C967A7">
        <w:rPr>
          <w:sz w:val="28"/>
          <w:szCs w:val="28"/>
        </w:rPr>
        <w:t>.</w:t>
      </w:r>
    </w:p>
    <w:p w:rsidR="00247E24" w:rsidRPr="00C967A7" w:rsidRDefault="00247E24" w:rsidP="00C967A7">
      <w:pPr>
        <w:pStyle w:val="NoSpacing"/>
        <w:bidi/>
        <w:spacing w:line="276" w:lineRule="auto"/>
        <w:jc w:val="mediumKashida"/>
        <w:rPr>
          <w:rFonts w:hint="cs"/>
          <w:sz w:val="28"/>
          <w:szCs w:val="28"/>
          <w:rtl/>
        </w:rPr>
      </w:pPr>
    </w:p>
    <w:p w:rsidR="00247E24" w:rsidRPr="00C967A7" w:rsidRDefault="00247E24" w:rsidP="00C967A7">
      <w:pPr>
        <w:pStyle w:val="NoSpacing"/>
        <w:bidi/>
        <w:spacing w:line="276" w:lineRule="auto"/>
        <w:jc w:val="mediumKashida"/>
        <w:rPr>
          <w:rFonts w:hint="cs"/>
          <w:sz w:val="28"/>
          <w:szCs w:val="28"/>
          <w:rtl/>
        </w:rPr>
      </w:pPr>
      <w:r w:rsidRPr="00C967A7">
        <w:rPr>
          <w:rFonts w:hint="cs"/>
          <w:sz w:val="28"/>
          <w:szCs w:val="28"/>
          <w:rtl/>
        </w:rPr>
        <w:t>هذا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الاعتماد</w:t>
      </w:r>
      <w:r w:rsidRPr="00C967A7">
        <w:rPr>
          <w:sz w:val="28"/>
          <w:szCs w:val="28"/>
          <w:rtl/>
        </w:rPr>
        <w:t xml:space="preserve"> </w:t>
      </w:r>
      <w:proofErr w:type="gramStart"/>
      <w:r w:rsidRPr="00C967A7">
        <w:rPr>
          <w:rFonts w:hint="cs"/>
          <w:sz w:val="28"/>
          <w:szCs w:val="28"/>
          <w:rtl/>
        </w:rPr>
        <w:t>الكبير</w:t>
      </w:r>
      <w:proofErr w:type="gramEnd"/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على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قطاعات الزراعة التقليدية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والخدمات يمكن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أن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تدعم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النمو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المحدود فقط</w:t>
      </w:r>
      <w:r w:rsidRPr="00C967A7">
        <w:rPr>
          <w:sz w:val="28"/>
          <w:szCs w:val="28"/>
          <w:rtl/>
        </w:rPr>
        <w:t xml:space="preserve">. </w:t>
      </w:r>
      <w:r w:rsidRPr="00C967A7">
        <w:rPr>
          <w:rFonts w:hint="cs"/>
          <w:sz w:val="28"/>
          <w:szCs w:val="28"/>
          <w:rtl/>
        </w:rPr>
        <w:t>إلا أن التصنيع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مع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قدرته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على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توليد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فرص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العمل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المباشرة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وغير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 xml:space="preserve">المباشرة </w:t>
      </w:r>
      <w:proofErr w:type="spellStart"/>
      <w:r w:rsidRPr="00C967A7">
        <w:rPr>
          <w:rFonts w:hint="cs"/>
          <w:sz w:val="28"/>
          <w:szCs w:val="28"/>
          <w:rtl/>
        </w:rPr>
        <w:t>،</w:t>
      </w:r>
      <w:proofErr w:type="spellEnd"/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وخلق روابط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مباشرة وغير مباشرة مع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القطاعات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الأخرى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في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الاقتصاد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بما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في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ذلك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القطاع</w:t>
      </w:r>
      <w:r w:rsidRPr="00C967A7">
        <w:rPr>
          <w:sz w:val="28"/>
          <w:szCs w:val="28"/>
          <w:rtl/>
        </w:rPr>
        <w:t xml:space="preserve"> </w:t>
      </w:r>
      <w:proofErr w:type="spellStart"/>
      <w:r w:rsidRPr="00C967A7">
        <w:rPr>
          <w:rFonts w:hint="cs"/>
          <w:sz w:val="28"/>
          <w:szCs w:val="28"/>
          <w:rtl/>
        </w:rPr>
        <w:t>الخارجي،</w:t>
      </w:r>
      <w:proofErr w:type="spellEnd"/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لا يعد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بتحويل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الاقتصاديات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الأفريقية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 xml:space="preserve">وحسب </w:t>
      </w:r>
      <w:proofErr w:type="spellStart"/>
      <w:r w:rsidRPr="00C967A7">
        <w:rPr>
          <w:rFonts w:hint="cs"/>
          <w:sz w:val="28"/>
          <w:szCs w:val="28"/>
          <w:rtl/>
        </w:rPr>
        <w:t>،</w:t>
      </w:r>
      <w:proofErr w:type="spellEnd"/>
      <w:r w:rsidRPr="00C967A7">
        <w:rPr>
          <w:rFonts w:hint="cs"/>
          <w:sz w:val="28"/>
          <w:szCs w:val="28"/>
          <w:rtl/>
        </w:rPr>
        <w:t xml:space="preserve"> بل يضمن ايضاَ ترجمة النمو إلى تنمية مستدام.</w:t>
      </w:r>
    </w:p>
    <w:p w:rsidR="00247E24" w:rsidRPr="00C967A7" w:rsidRDefault="00247E24" w:rsidP="00C967A7">
      <w:pPr>
        <w:pStyle w:val="NoSpacing"/>
        <w:bidi/>
        <w:spacing w:line="276" w:lineRule="auto"/>
        <w:jc w:val="mediumKashida"/>
        <w:rPr>
          <w:sz w:val="28"/>
          <w:szCs w:val="28"/>
        </w:rPr>
      </w:pPr>
      <w:r w:rsidRPr="00C967A7">
        <w:rPr>
          <w:rFonts w:hint="cs"/>
          <w:noProof/>
          <w:sz w:val="28"/>
          <w:szCs w:val="28"/>
          <w:bdr w:val="none" w:sz="0" w:space="0" w:color="auto"/>
          <w:rtl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838200</wp:posOffset>
            </wp:positionV>
            <wp:extent cx="5943600" cy="2647950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67A7">
        <w:rPr>
          <w:rFonts w:hint="cs"/>
          <w:sz w:val="28"/>
          <w:szCs w:val="28"/>
          <w:rtl/>
        </w:rPr>
        <w:t xml:space="preserve">وأضاف الدكتور </w:t>
      </w:r>
      <w:proofErr w:type="spellStart"/>
      <w:r w:rsidRPr="00C967A7">
        <w:rPr>
          <w:rFonts w:hint="cs"/>
          <w:sz w:val="28"/>
          <w:szCs w:val="28"/>
          <w:rtl/>
        </w:rPr>
        <w:t>ماياكي</w:t>
      </w:r>
      <w:proofErr w:type="spellEnd"/>
      <w:r w:rsidRPr="00C967A7">
        <w:rPr>
          <w:rFonts w:hint="cs"/>
          <w:sz w:val="28"/>
          <w:szCs w:val="28"/>
          <w:rtl/>
        </w:rPr>
        <w:t xml:space="preserve"> "يجب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علينا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تقديم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المساعدة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للمزارعين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الصغار والنساء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إذا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اريد للقارة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أن تتطور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اقتصاديا</w:t>
      </w:r>
      <w:r w:rsidRPr="00C967A7">
        <w:rPr>
          <w:sz w:val="28"/>
          <w:szCs w:val="28"/>
          <w:rtl/>
        </w:rPr>
        <w:t xml:space="preserve">. </w:t>
      </w:r>
      <w:r w:rsidRPr="00C967A7">
        <w:rPr>
          <w:rFonts w:hint="cs"/>
          <w:sz w:val="28"/>
          <w:szCs w:val="28"/>
          <w:rtl/>
        </w:rPr>
        <w:t>إن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الاستثمار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في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البنى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التحتية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العابرة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للحدود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مثل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خطوط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السكك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الحديدية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ستكون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عامل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آخر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لنقل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قارتنا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إلى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مستويات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جذابة</w:t>
      </w:r>
      <w:r w:rsidRPr="00C967A7">
        <w:rPr>
          <w:sz w:val="28"/>
          <w:szCs w:val="28"/>
        </w:rPr>
        <w:t>.</w:t>
      </w:r>
    </w:p>
    <w:p w:rsidR="00D91553" w:rsidRPr="00C967A7" w:rsidRDefault="00D91553" w:rsidP="00C967A7">
      <w:pPr>
        <w:pStyle w:val="NoSpacing"/>
        <w:bidi/>
        <w:spacing w:line="276" w:lineRule="auto"/>
        <w:jc w:val="mediumKashida"/>
        <w:rPr>
          <w:rFonts w:hint="cs"/>
          <w:sz w:val="28"/>
          <w:szCs w:val="28"/>
          <w:rtl/>
        </w:rPr>
      </w:pPr>
    </w:p>
    <w:p w:rsidR="00C967A7" w:rsidRPr="00C967A7" w:rsidRDefault="001A0AFA" w:rsidP="00C967A7">
      <w:pPr>
        <w:pStyle w:val="NoSpacing"/>
        <w:bidi/>
        <w:spacing w:line="276" w:lineRule="auto"/>
        <w:jc w:val="mediumKashida"/>
        <w:rPr>
          <w:rFonts w:hint="cs"/>
          <w:sz w:val="28"/>
          <w:szCs w:val="28"/>
          <w:rtl/>
        </w:rPr>
      </w:pPr>
      <w:r w:rsidRPr="00C967A7">
        <w:rPr>
          <w:rFonts w:hint="cs"/>
          <w:sz w:val="28"/>
          <w:szCs w:val="28"/>
          <w:rtl/>
        </w:rPr>
        <w:t>وقال</w:t>
      </w:r>
      <w:r w:rsidRPr="00C967A7">
        <w:rPr>
          <w:sz w:val="28"/>
          <w:szCs w:val="28"/>
          <w:rtl/>
        </w:rPr>
        <w:t xml:space="preserve"> </w:t>
      </w:r>
      <w:r w:rsidR="00C967A7">
        <w:rPr>
          <w:rFonts w:hint="cs"/>
          <w:sz w:val="28"/>
          <w:szCs w:val="28"/>
          <w:rtl/>
        </w:rPr>
        <w:t>إ</w:t>
      </w:r>
      <w:r w:rsidRPr="00C967A7">
        <w:rPr>
          <w:rFonts w:hint="cs"/>
          <w:sz w:val="28"/>
          <w:szCs w:val="28"/>
          <w:rtl/>
        </w:rPr>
        <w:t>ن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أصحاب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المشاريع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الصغيرة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غير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الرسمية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في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أفريقيا تستثمر قرابة</w:t>
      </w:r>
      <w:r w:rsidRPr="00C967A7">
        <w:rPr>
          <w:sz w:val="28"/>
          <w:szCs w:val="28"/>
          <w:rtl/>
        </w:rPr>
        <w:t xml:space="preserve"> 100 </w:t>
      </w:r>
      <w:r w:rsidRPr="00C967A7">
        <w:rPr>
          <w:rFonts w:hint="cs"/>
          <w:sz w:val="28"/>
          <w:szCs w:val="28"/>
          <w:rtl/>
        </w:rPr>
        <w:t>مليار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 xml:space="preserve">دولار مضيفاً أنه 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إذا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 xml:space="preserve">تم تسهيل اوضاع اولئك المستثمرين ليصبحوا رسميين </w:t>
      </w:r>
      <w:proofErr w:type="spellStart"/>
      <w:r w:rsidRPr="00C967A7">
        <w:rPr>
          <w:rFonts w:hint="cs"/>
          <w:sz w:val="28"/>
          <w:szCs w:val="28"/>
          <w:rtl/>
        </w:rPr>
        <w:t>،</w:t>
      </w:r>
      <w:proofErr w:type="spellEnd"/>
      <w:r w:rsidRPr="00C967A7">
        <w:rPr>
          <w:rFonts w:hint="cs"/>
          <w:sz w:val="28"/>
          <w:szCs w:val="28"/>
          <w:rtl/>
        </w:rPr>
        <w:t xml:space="preserve"> فإن ذلك من شانه أن يوفر فرص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هائلة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للقارة</w:t>
      </w:r>
      <w:r w:rsidRPr="00C967A7">
        <w:rPr>
          <w:sz w:val="28"/>
          <w:szCs w:val="28"/>
          <w:rtl/>
        </w:rPr>
        <w:t>.</w:t>
      </w:r>
    </w:p>
    <w:p w:rsidR="00C967A7" w:rsidRPr="00C967A7" w:rsidRDefault="00C967A7" w:rsidP="00C967A7">
      <w:pPr>
        <w:pStyle w:val="NoSpacing"/>
        <w:bidi/>
        <w:spacing w:line="276" w:lineRule="auto"/>
        <w:jc w:val="mediumKashida"/>
        <w:rPr>
          <w:rFonts w:hint="cs"/>
          <w:sz w:val="28"/>
          <w:szCs w:val="28"/>
          <w:rtl/>
        </w:rPr>
      </w:pPr>
    </w:p>
    <w:p w:rsidR="00C967A7" w:rsidRPr="00C967A7" w:rsidRDefault="00C967A7" w:rsidP="00C967A7">
      <w:pPr>
        <w:pStyle w:val="NoSpacing"/>
        <w:bidi/>
        <w:spacing w:line="276" w:lineRule="auto"/>
        <w:jc w:val="mediumKashida"/>
        <w:rPr>
          <w:rFonts w:hint="cs"/>
          <w:sz w:val="28"/>
          <w:szCs w:val="28"/>
          <w:rtl/>
        </w:rPr>
      </w:pPr>
      <w:r w:rsidRPr="00C967A7">
        <w:rPr>
          <w:rFonts w:hint="cs"/>
          <w:sz w:val="28"/>
          <w:szCs w:val="28"/>
          <w:rtl/>
        </w:rPr>
        <w:t>وفيما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يتعلق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بمسألة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تعزيز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الزراعة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باعتبارها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حجر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الزاوية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للقضاء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على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الفقر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وتعزيز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الاستثمار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في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 xml:space="preserve">هذا </w:t>
      </w:r>
      <w:proofErr w:type="spellStart"/>
      <w:r w:rsidRPr="00C967A7">
        <w:rPr>
          <w:rFonts w:hint="cs"/>
          <w:sz w:val="28"/>
          <w:szCs w:val="28"/>
          <w:rtl/>
        </w:rPr>
        <w:t>القطاع،</w:t>
      </w:r>
      <w:proofErr w:type="spellEnd"/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أشار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المدير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التنفيذي</w:t>
      </w:r>
      <w:r w:rsidRPr="00C967A7">
        <w:rPr>
          <w:sz w:val="28"/>
          <w:szCs w:val="28"/>
          <w:rtl/>
        </w:rPr>
        <w:t xml:space="preserve"> </w:t>
      </w:r>
      <w:proofErr w:type="spellStart"/>
      <w:r w:rsidRPr="00C967A7">
        <w:rPr>
          <w:rFonts w:hint="cs"/>
          <w:sz w:val="28"/>
          <w:szCs w:val="28"/>
          <w:rtl/>
        </w:rPr>
        <w:t>للنيباد</w:t>
      </w:r>
      <w:proofErr w:type="spellEnd"/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كذلك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أن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أفريقيا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تحتاج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إلى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الشروع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في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تنفيذ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إعلان</w:t>
      </w:r>
      <w:r w:rsidRPr="00C967A7">
        <w:rPr>
          <w:sz w:val="28"/>
          <w:szCs w:val="28"/>
          <w:rtl/>
        </w:rPr>
        <w:t xml:space="preserve"> </w:t>
      </w:r>
      <w:proofErr w:type="spellStart"/>
      <w:r w:rsidRPr="00C967A7">
        <w:rPr>
          <w:rFonts w:hint="cs"/>
          <w:sz w:val="28"/>
          <w:szCs w:val="28"/>
          <w:rtl/>
        </w:rPr>
        <w:t>مابوتو</w:t>
      </w:r>
      <w:proofErr w:type="spellEnd"/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حيث أن ذلك سيخلق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المزيد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من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فرص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الاستثمار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في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للقارة</w:t>
      </w:r>
      <w:r w:rsidRPr="00C967A7">
        <w:rPr>
          <w:sz w:val="28"/>
          <w:szCs w:val="28"/>
        </w:rPr>
        <w:t>.</w:t>
      </w:r>
    </w:p>
    <w:p w:rsidR="00C967A7" w:rsidRPr="00C967A7" w:rsidRDefault="00C967A7" w:rsidP="00C967A7">
      <w:pPr>
        <w:pStyle w:val="NoSpacing"/>
        <w:bidi/>
        <w:spacing w:line="276" w:lineRule="auto"/>
        <w:jc w:val="mediumKashida"/>
        <w:rPr>
          <w:rFonts w:hint="cs"/>
          <w:sz w:val="28"/>
          <w:szCs w:val="28"/>
          <w:rtl/>
        </w:rPr>
      </w:pPr>
    </w:p>
    <w:p w:rsidR="00C967A7" w:rsidRPr="00C967A7" w:rsidRDefault="00C967A7" w:rsidP="00C967A7">
      <w:pPr>
        <w:pStyle w:val="NoSpacing"/>
        <w:bidi/>
        <w:spacing w:line="276" w:lineRule="auto"/>
        <w:jc w:val="mediumKashida"/>
        <w:rPr>
          <w:rFonts w:hint="cs"/>
          <w:sz w:val="28"/>
          <w:szCs w:val="28"/>
          <w:rtl/>
        </w:rPr>
      </w:pPr>
      <w:r w:rsidRPr="00C967A7">
        <w:rPr>
          <w:rFonts w:hint="cs"/>
          <w:sz w:val="28"/>
          <w:szCs w:val="28"/>
          <w:rtl/>
        </w:rPr>
        <w:t>في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الدورة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العادية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الثانية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لمؤتمر الاتحاد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الأفريقي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في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يوليو</w:t>
      </w:r>
      <w:r w:rsidRPr="00C967A7">
        <w:rPr>
          <w:sz w:val="28"/>
          <w:szCs w:val="28"/>
          <w:rtl/>
        </w:rPr>
        <w:t xml:space="preserve"> 2003 </w:t>
      </w:r>
      <w:r w:rsidRPr="00C967A7">
        <w:rPr>
          <w:rFonts w:hint="cs"/>
          <w:sz w:val="28"/>
          <w:szCs w:val="28"/>
          <w:rtl/>
        </w:rPr>
        <w:t>في</w:t>
      </w:r>
      <w:r w:rsidRPr="00C967A7">
        <w:rPr>
          <w:sz w:val="28"/>
          <w:szCs w:val="28"/>
          <w:rtl/>
        </w:rPr>
        <w:t xml:space="preserve"> </w:t>
      </w:r>
      <w:proofErr w:type="spellStart"/>
      <w:r w:rsidRPr="00C967A7">
        <w:rPr>
          <w:rFonts w:hint="cs"/>
          <w:sz w:val="28"/>
          <w:szCs w:val="28"/>
          <w:rtl/>
        </w:rPr>
        <w:t>مابوتو،</w:t>
      </w:r>
      <w:proofErr w:type="spellEnd"/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اتفق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رؤساء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الدول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 xml:space="preserve">والحكومات الافارقة على </w:t>
      </w:r>
      <w:r w:rsidRPr="00C967A7">
        <w:rPr>
          <w:sz w:val="28"/>
          <w:szCs w:val="28"/>
          <w:rtl/>
        </w:rPr>
        <w:t>"</w:t>
      </w:r>
      <w:r w:rsidRPr="00C967A7">
        <w:rPr>
          <w:rFonts w:hint="cs"/>
          <w:sz w:val="28"/>
          <w:szCs w:val="28"/>
          <w:rtl/>
        </w:rPr>
        <w:t>إعلان</w:t>
      </w:r>
      <w:r w:rsidRPr="00C967A7">
        <w:rPr>
          <w:sz w:val="28"/>
          <w:szCs w:val="28"/>
          <w:rtl/>
        </w:rPr>
        <w:t xml:space="preserve"> </w:t>
      </w:r>
      <w:proofErr w:type="spellStart"/>
      <w:r w:rsidRPr="00C967A7">
        <w:rPr>
          <w:rFonts w:hint="cs"/>
          <w:sz w:val="28"/>
          <w:szCs w:val="28"/>
          <w:rtl/>
        </w:rPr>
        <w:t>مابوتو</w:t>
      </w:r>
      <w:proofErr w:type="spellEnd"/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بشأن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الزراعة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والأمن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الغذائي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في</w:t>
      </w:r>
      <w:r w:rsidRPr="00C967A7">
        <w:rPr>
          <w:sz w:val="28"/>
          <w:szCs w:val="28"/>
          <w:rtl/>
        </w:rPr>
        <w:t xml:space="preserve"> </w:t>
      </w:r>
      <w:proofErr w:type="spellStart"/>
      <w:r w:rsidRPr="00C967A7">
        <w:rPr>
          <w:rFonts w:hint="cs"/>
          <w:sz w:val="28"/>
          <w:szCs w:val="28"/>
          <w:rtl/>
        </w:rPr>
        <w:t>أفريقيا</w:t>
      </w:r>
      <w:r w:rsidRPr="00C967A7">
        <w:rPr>
          <w:sz w:val="28"/>
          <w:szCs w:val="28"/>
          <w:rtl/>
        </w:rPr>
        <w:t>".</w:t>
      </w:r>
      <w:proofErr w:type="spellEnd"/>
      <w:r w:rsidRPr="00C967A7">
        <w:rPr>
          <w:sz w:val="28"/>
          <w:szCs w:val="28"/>
          <w:rtl/>
        </w:rPr>
        <w:t xml:space="preserve"> </w:t>
      </w:r>
      <w:proofErr w:type="gramStart"/>
      <w:r w:rsidRPr="00C967A7">
        <w:rPr>
          <w:rFonts w:hint="cs"/>
          <w:sz w:val="28"/>
          <w:szCs w:val="28"/>
          <w:rtl/>
        </w:rPr>
        <w:t>وتضمن</w:t>
      </w:r>
      <w:proofErr w:type="gramEnd"/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الإعلان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عدة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قرارات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هامة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فيما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يتعلق</w:t>
      </w:r>
      <w:r w:rsidRPr="00C967A7">
        <w:rPr>
          <w:sz w:val="28"/>
          <w:szCs w:val="28"/>
          <w:rtl/>
        </w:rPr>
        <w:t xml:space="preserve"> </w:t>
      </w:r>
      <w:proofErr w:type="spellStart"/>
      <w:r w:rsidRPr="00C967A7">
        <w:rPr>
          <w:rFonts w:hint="cs"/>
          <w:sz w:val="28"/>
          <w:szCs w:val="28"/>
          <w:rtl/>
        </w:rPr>
        <w:t>بالزراعة،</w:t>
      </w:r>
      <w:proofErr w:type="spellEnd"/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إلا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أن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أبرزها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كان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الالتزام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بتخصيص</w:t>
      </w:r>
      <w:r w:rsidRPr="00C967A7">
        <w:rPr>
          <w:sz w:val="28"/>
          <w:szCs w:val="28"/>
          <w:rtl/>
        </w:rPr>
        <w:t xml:space="preserve"> 10 </w:t>
      </w:r>
      <w:r w:rsidRPr="00C967A7">
        <w:rPr>
          <w:rFonts w:hint="cs"/>
          <w:sz w:val="28"/>
          <w:szCs w:val="28"/>
          <w:rtl/>
        </w:rPr>
        <w:t>في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المائة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على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الأقل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من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موارد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الميزانية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الوطنية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للزراعة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وتنفيذ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السياسة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العامة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للتنمية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الريفية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في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غضون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خمس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سنوات</w:t>
      </w:r>
      <w:r w:rsidRPr="00C967A7">
        <w:rPr>
          <w:sz w:val="28"/>
          <w:szCs w:val="28"/>
        </w:rPr>
        <w:t>.</w:t>
      </w:r>
    </w:p>
    <w:p w:rsidR="00C967A7" w:rsidRPr="00C967A7" w:rsidRDefault="00C967A7" w:rsidP="00C967A7">
      <w:pPr>
        <w:pStyle w:val="NoSpacing"/>
        <w:bidi/>
        <w:spacing w:line="276" w:lineRule="auto"/>
        <w:jc w:val="mediumKashida"/>
        <w:rPr>
          <w:rFonts w:hint="cs"/>
          <w:sz w:val="28"/>
          <w:szCs w:val="28"/>
          <w:rtl/>
        </w:rPr>
      </w:pPr>
    </w:p>
    <w:p w:rsidR="003C0AC3" w:rsidRPr="00C967A7" w:rsidRDefault="003C0AC3" w:rsidP="00C967A7">
      <w:pPr>
        <w:pStyle w:val="NoSpacing"/>
        <w:bidi/>
        <w:spacing w:line="276" w:lineRule="auto"/>
        <w:jc w:val="mediumKashida"/>
        <w:rPr>
          <w:sz w:val="28"/>
          <w:szCs w:val="28"/>
        </w:rPr>
      </w:pPr>
      <w:r w:rsidRPr="00C967A7">
        <w:rPr>
          <w:rFonts w:hint="cs"/>
          <w:sz w:val="28"/>
          <w:szCs w:val="28"/>
          <w:rtl/>
        </w:rPr>
        <w:t>واختتم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الدكتور</w:t>
      </w:r>
      <w:r w:rsidRPr="00C967A7">
        <w:rPr>
          <w:sz w:val="28"/>
          <w:szCs w:val="28"/>
          <w:rtl/>
        </w:rPr>
        <w:t xml:space="preserve"> </w:t>
      </w:r>
      <w:proofErr w:type="spellStart"/>
      <w:r w:rsidR="00C967A7" w:rsidRPr="00C967A7">
        <w:rPr>
          <w:rFonts w:hint="cs"/>
          <w:sz w:val="28"/>
          <w:szCs w:val="28"/>
          <w:rtl/>
        </w:rPr>
        <w:t>مياكي</w:t>
      </w:r>
      <w:proofErr w:type="spellEnd"/>
      <w:r w:rsidR="00C967A7" w:rsidRPr="00C967A7">
        <w:rPr>
          <w:rFonts w:hint="cs"/>
          <w:sz w:val="28"/>
          <w:szCs w:val="28"/>
          <w:rtl/>
        </w:rPr>
        <w:t xml:space="preserve"> بالقول</w:t>
      </w:r>
      <w:r w:rsidRPr="00C967A7">
        <w:rPr>
          <w:sz w:val="28"/>
          <w:szCs w:val="28"/>
          <w:rtl/>
        </w:rPr>
        <w:t xml:space="preserve"> "</w:t>
      </w:r>
      <w:r w:rsidRPr="00C967A7">
        <w:rPr>
          <w:rFonts w:hint="cs"/>
          <w:sz w:val="28"/>
          <w:szCs w:val="28"/>
          <w:rtl/>
        </w:rPr>
        <w:t>ومع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ذلك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وعلى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الرغم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من</w:t>
      </w:r>
      <w:r w:rsidRPr="00C967A7">
        <w:rPr>
          <w:sz w:val="28"/>
          <w:szCs w:val="28"/>
          <w:rtl/>
        </w:rPr>
        <w:t xml:space="preserve"> </w:t>
      </w:r>
      <w:r w:rsidR="00C967A7" w:rsidRPr="00C967A7">
        <w:rPr>
          <w:rFonts w:hint="cs"/>
          <w:sz w:val="28"/>
          <w:szCs w:val="28"/>
          <w:rtl/>
        </w:rPr>
        <w:t>ال</w:t>
      </w:r>
      <w:r w:rsidRPr="00C967A7">
        <w:rPr>
          <w:rFonts w:hint="cs"/>
          <w:sz w:val="28"/>
          <w:szCs w:val="28"/>
          <w:rtl/>
        </w:rPr>
        <w:t>إعلان</w:t>
      </w:r>
      <w:r w:rsidRPr="00C967A7">
        <w:rPr>
          <w:sz w:val="28"/>
          <w:szCs w:val="28"/>
          <w:rtl/>
        </w:rPr>
        <w:t xml:space="preserve"> </w:t>
      </w:r>
      <w:proofErr w:type="spellStart"/>
      <w:r w:rsidR="00C967A7" w:rsidRPr="00C967A7">
        <w:rPr>
          <w:rFonts w:hint="cs"/>
          <w:sz w:val="28"/>
          <w:szCs w:val="28"/>
          <w:rtl/>
        </w:rPr>
        <w:t>،</w:t>
      </w:r>
      <w:proofErr w:type="spellEnd"/>
      <w:r w:rsidR="00C967A7" w:rsidRPr="00C967A7">
        <w:rPr>
          <w:rFonts w:hint="cs"/>
          <w:sz w:val="28"/>
          <w:szCs w:val="28"/>
          <w:rtl/>
        </w:rPr>
        <w:t xml:space="preserve"> مضت </w:t>
      </w:r>
      <w:r w:rsidRPr="00C967A7">
        <w:rPr>
          <w:rFonts w:hint="cs"/>
          <w:sz w:val="28"/>
          <w:szCs w:val="28"/>
          <w:rtl/>
        </w:rPr>
        <w:t>بعض</w:t>
      </w:r>
      <w:r w:rsidRPr="00C967A7">
        <w:rPr>
          <w:sz w:val="28"/>
          <w:szCs w:val="28"/>
          <w:rtl/>
        </w:rPr>
        <w:t xml:space="preserve"> </w:t>
      </w:r>
      <w:r w:rsidR="00C967A7" w:rsidRPr="00C967A7">
        <w:rPr>
          <w:rFonts w:hint="cs"/>
          <w:sz w:val="28"/>
          <w:szCs w:val="28"/>
          <w:rtl/>
        </w:rPr>
        <w:t>البلدان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قدما</w:t>
      </w:r>
      <w:r w:rsidRPr="00C967A7">
        <w:rPr>
          <w:sz w:val="28"/>
          <w:szCs w:val="28"/>
          <w:rtl/>
        </w:rPr>
        <w:t xml:space="preserve"> </w:t>
      </w:r>
      <w:r w:rsidR="00C967A7" w:rsidRPr="00C967A7">
        <w:rPr>
          <w:rFonts w:hint="cs"/>
          <w:sz w:val="28"/>
          <w:szCs w:val="28"/>
          <w:rtl/>
        </w:rPr>
        <w:t xml:space="preserve">في تنفيذه </w:t>
      </w:r>
      <w:proofErr w:type="spellStart"/>
      <w:r w:rsidR="00C967A7" w:rsidRPr="00C967A7">
        <w:rPr>
          <w:rFonts w:hint="cs"/>
          <w:sz w:val="28"/>
          <w:szCs w:val="28"/>
          <w:rtl/>
        </w:rPr>
        <w:t>،</w:t>
      </w:r>
      <w:proofErr w:type="spellEnd"/>
      <w:r w:rsidR="00C967A7" w:rsidRPr="00C967A7">
        <w:rPr>
          <w:rFonts w:hint="cs"/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في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حين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أن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البعض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الآخر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لم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تفعل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ذلك</w:t>
      </w:r>
      <w:r w:rsidRPr="00C967A7">
        <w:rPr>
          <w:sz w:val="28"/>
          <w:szCs w:val="28"/>
          <w:rtl/>
        </w:rPr>
        <w:t xml:space="preserve"> </w:t>
      </w:r>
      <w:proofErr w:type="spellStart"/>
      <w:r w:rsidR="00C967A7" w:rsidRPr="00C967A7">
        <w:rPr>
          <w:rFonts w:hint="cs"/>
          <w:sz w:val="28"/>
          <w:szCs w:val="28"/>
          <w:rtl/>
        </w:rPr>
        <w:t>،</w:t>
      </w:r>
      <w:proofErr w:type="spellEnd"/>
      <w:r w:rsidR="00C967A7" w:rsidRPr="00C967A7">
        <w:rPr>
          <w:rFonts w:hint="cs"/>
          <w:sz w:val="28"/>
          <w:szCs w:val="28"/>
          <w:rtl/>
        </w:rPr>
        <w:t xml:space="preserve"> وعليه فإننا المسئولين</w:t>
      </w:r>
      <w:r w:rsidRPr="00C967A7">
        <w:rPr>
          <w:sz w:val="28"/>
          <w:szCs w:val="28"/>
          <w:rtl/>
        </w:rPr>
        <w:t xml:space="preserve"> </w:t>
      </w:r>
      <w:proofErr w:type="spellStart"/>
      <w:r w:rsidR="00C967A7" w:rsidRPr="00C967A7">
        <w:rPr>
          <w:rFonts w:hint="cs"/>
          <w:sz w:val="28"/>
          <w:szCs w:val="28"/>
          <w:rtl/>
        </w:rPr>
        <w:t>نطالبون</w:t>
      </w:r>
      <w:proofErr w:type="spellEnd"/>
      <w:r w:rsidR="00C967A7" w:rsidRPr="00C967A7">
        <w:rPr>
          <w:rFonts w:hint="cs"/>
          <w:sz w:val="28"/>
          <w:szCs w:val="28"/>
          <w:rtl/>
        </w:rPr>
        <w:t xml:space="preserve"> ب</w:t>
      </w:r>
      <w:r w:rsidRPr="00C967A7">
        <w:rPr>
          <w:rFonts w:hint="cs"/>
          <w:sz w:val="28"/>
          <w:szCs w:val="28"/>
          <w:rtl/>
        </w:rPr>
        <w:t>تنفيذه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الكامل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من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أجل</w:t>
      </w:r>
      <w:r w:rsidRPr="00C967A7">
        <w:rPr>
          <w:sz w:val="28"/>
          <w:szCs w:val="28"/>
          <w:rtl/>
        </w:rPr>
        <w:t xml:space="preserve"> </w:t>
      </w:r>
      <w:r w:rsidRPr="00C967A7">
        <w:rPr>
          <w:rFonts w:hint="cs"/>
          <w:sz w:val="28"/>
          <w:szCs w:val="28"/>
          <w:rtl/>
        </w:rPr>
        <w:t>تحسين</w:t>
      </w:r>
      <w:r w:rsidRPr="00C967A7">
        <w:rPr>
          <w:sz w:val="28"/>
          <w:szCs w:val="28"/>
          <w:rtl/>
        </w:rPr>
        <w:t xml:space="preserve"> </w:t>
      </w:r>
      <w:r w:rsidR="00C967A7" w:rsidRPr="00C967A7">
        <w:rPr>
          <w:rFonts w:hint="cs"/>
          <w:sz w:val="28"/>
          <w:szCs w:val="28"/>
          <w:rtl/>
        </w:rPr>
        <w:t>القارة</w:t>
      </w:r>
      <w:r w:rsidRPr="00C967A7">
        <w:rPr>
          <w:sz w:val="28"/>
          <w:szCs w:val="28"/>
        </w:rPr>
        <w:t>".</w:t>
      </w:r>
    </w:p>
    <w:p w:rsidR="003C0AC3" w:rsidRPr="00C967A7" w:rsidRDefault="003C0AC3" w:rsidP="003C0AC3">
      <w:pPr>
        <w:pStyle w:val="NoSpacing"/>
        <w:bidi/>
        <w:spacing w:line="276" w:lineRule="auto"/>
        <w:jc w:val="mediumKashida"/>
        <w:rPr>
          <w:sz w:val="20"/>
          <w:szCs w:val="20"/>
          <w:rtl/>
        </w:rPr>
      </w:pPr>
    </w:p>
    <w:p w:rsidR="00D91553" w:rsidRPr="00530EB0" w:rsidRDefault="00D91553" w:rsidP="00D91553">
      <w:pPr>
        <w:pStyle w:val="NoSpacing"/>
        <w:bidi/>
        <w:spacing w:line="276" w:lineRule="auto"/>
        <w:jc w:val="mediumKashida"/>
        <w:rPr>
          <w:sz w:val="20"/>
          <w:szCs w:val="20"/>
          <w:rtl/>
        </w:rPr>
      </w:pPr>
      <w:r w:rsidRPr="00530EB0">
        <w:rPr>
          <w:sz w:val="20"/>
          <w:szCs w:val="20"/>
          <w:rtl/>
        </w:rPr>
        <w:t xml:space="preserve">يتعين على الصحفيين الراغبين في إجراء مقابلات مع قيادة مفوضية الاتحاد الأفريقي خلال </w:t>
      </w:r>
      <w:proofErr w:type="spellStart"/>
      <w:r w:rsidRPr="00530EB0">
        <w:rPr>
          <w:sz w:val="20"/>
          <w:szCs w:val="20"/>
          <w:rtl/>
        </w:rPr>
        <w:t>القمة،</w:t>
      </w:r>
      <w:proofErr w:type="spellEnd"/>
      <w:r w:rsidRPr="00530EB0">
        <w:rPr>
          <w:sz w:val="20"/>
          <w:szCs w:val="20"/>
          <w:rtl/>
        </w:rPr>
        <w:t xml:space="preserve"> تقديم طلباتهم إلى السيدة </w:t>
      </w:r>
      <w:proofErr w:type="spellStart"/>
      <w:r w:rsidRPr="00530EB0">
        <w:rPr>
          <w:sz w:val="20"/>
          <w:szCs w:val="20"/>
          <w:rtl/>
        </w:rPr>
        <w:t>استير</w:t>
      </w:r>
      <w:proofErr w:type="spellEnd"/>
      <w:r w:rsidRPr="00530EB0">
        <w:rPr>
          <w:sz w:val="20"/>
          <w:szCs w:val="20"/>
          <w:rtl/>
        </w:rPr>
        <w:t xml:space="preserve"> </w:t>
      </w:r>
      <w:proofErr w:type="spellStart"/>
      <w:r w:rsidRPr="00530EB0">
        <w:rPr>
          <w:sz w:val="20"/>
          <w:szCs w:val="20"/>
          <w:rtl/>
        </w:rPr>
        <w:t>آزا</w:t>
      </w:r>
      <w:proofErr w:type="spellEnd"/>
      <w:r w:rsidRPr="00530EB0">
        <w:rPr>
          <w:sz w:val="20"/>
          <w:szCs w:val="20"/>
          <w:rtl/>
        </w:rPr>
        <w:t xml:space="preserve"> </w:t>
      </w:r>
      <w:proofErr w:type="spellStart"/>
      <w:r w:rsidRPr="00530EB0">
        <w:rPr>
          <w:sz w:val="20"/>
          <w:szCs w:val="20"/>
          <w:rtl/>
        </w:rPr>
        <w:t>تانكو</w:t>
      </w:r>
      <w:proofErr w:type="spellEnd"/>
      <w:r w:rsidRPr="00530EB0">
        <w:rPr>
          <w:sz w:val="20"/>
          <w:szCs w:val="20"/>
          <w:rtl/>
        </w:rPr>
        <w:t xml:space="preserve"> </w:t>
      </w:r>
      <w:proofErr w:type="spellStart"/>
      <w:r w:rsidRPr="00530EB0">
        <w:rPr>
          <w:sz w:val="20"/>
          <w:szCs w:val="20"/>
          <w:rtl/>
        </w:rPr>
        <w:t>–</w:t>
      </w:r>
      <w:proofErr w:type="spellEnd"/>
      <w:r w:rsidRPr="00530EB0">
        <w:rPr>
          <w:sz w:val="20"/>
          <w:szCs w:val="20"/>
          <w:rtl/>
        </w:rPr>
        <w:t xml:space="preserve"> مديرة إدارة الاعلام والاتصال بالإنابة بمفوضية الاتحاد الأفريقي عبر البريد الالكتروني:</w:t>
      </w:r>
      <w:r w:rsidRPr="00530EB0">
        <w:rPr>
          <w:sz w:val="20"/>
          <w:szCs w:val="20"/>
        </w:rPr>
        <w:t xml:space="preserve"> </w:t>
      </w:r>
      <w:hyperlink r:id="rId11" w:history="1">
        <w:r w:rsidRPr="00530EB0">
          <w:rPr>
            <w:rFonts w:cs="Arial"/>
            <w:color w:val="0000FF"/>
            <w:sz w:val="20"/>
            <w:szCs w:val="20"/>
            <w:u w:val="single"/>
          </w:rPr>
          <w:t>YambouE@africa-union.org</w:t>
        </w:r>
      </w:hyperlink>
      <w:r w:rsidRPr="00530EB0">
        <w:rPr>
          <w:rFonts w:cs="Arial"/>
          <w:sz w:val="20"/>
          <w:szCs w:val="20"/>
        </w:rPr>
        <w:t xml:space="preserve"> / </w:t>
      </w:r>
      <w:hyperlink r:id="rId12" w:history="1">
        <w:r w:rsidRPr="00530EB0">
          <w:rPr>
            <w:rFonts w:cs="Arial"/>
            <w:color w:val="0000FF"/>
            <w:sz w:val="20"/>
            <w:szCs w:val="20"/>
            <w:u w:val="single"/>
          </w:rPr>
          <w:t>esthertankou@yahoo.com</w:t>
        </w:r>
      </w:hyperlink>
      <w:r w:rsidRPr="00530EB0">
        <w:rPr>
          <w:rFonts w:hint="cs"/>
          <w:sz w:val="20"/>
          <w:szCs w:val="20"/>
          <w:rtl/>
        </w:rPr>
        <w:t xml:space="preserve"> </w:t>
      </w:r>
    </w:p>
    <w:p w:rsidR="00D91553" w:rsidRPr="00530EB0" w:rsidRDefault="00D91553" w:rsidP="00D91553">
      <w:pPr>
        <w:pStyle w:val="NoSpacing"/>
        <w:bidi/>
        <w:spacing w:line="276" w:lineRule="auto"/>
        <w:jc w:val="mediumKashida"/>
        <w:rPr>
          <w:sz w:val="20"/>
          <w:szCs w:val="20"/>
          <w:rtl/>
        </w:rPr>
      </w:pPr>
      <w:proofErr w:type="gramStart"/>
      <w:r w:rsidRPr="00530EB0">
        <w:rPr>
          <w:rFonts w:hint="cs"/>
          <w:sz w:val="20"/>
          <w:szCs w:val="20"/>
          <w:rtl/>
        </w:rPr>
        <w:t>هاتف</w:t>
      </w:r>
      <w:proofErr w:type="gramEnd"/>
      <w:r w:rsidRPr="00530EB0">
        <w:rPr>
          <w:rFonts w:hint="cs"/>
          <w:sz w:val="20"/>
          <w:szCs w:val="20"/>
          <w:rtl/>
        </w:rPr>
        <w:t xml:space="preserve">: </w:t>
      </w:r>
      <w:r w:rsidRPr="00530EB0">
        <w:rPr>
          <w:rFonts w:cs="Arial"/>
          <w:color w:val="000000"/>
          <w:sz w:val="20"/>
          <w:szCs w:val="20"/>
        </w:rPr>
        <w:t>+250 789923794</w:t>
      </w:r>
    </w:p>
    <w:p w:rsidR="00D91553" w:rsidRPr="00530EB0" w:rsidRDefault="00D91553" w:rsidP="00D91553">
      <w:pPr>
        <w:pStyle w:val="NoSpacing"/>
        <w:bidi/>
        <w:spacing w:line="276" w:lineRule="auto"/>
        <w:jc w:val="mediumKashida"/>
        <w:rPr>
          <w:color w:val="000000"/>
          <w:sz w:val="20"/>
          <w:szCs w:val="20"/>
          <w:rtl/>
        </w:rPr>
      </w:pPr>
    </w:p>
    <w:p w:rsidR="00D91553" w:rsidRPr="00530EB0" w:rsidRDefault="00D91553" w:rsidP="00D91553">
      <w:pPr>
        <w:pStyle w:val="NoSpacing"/>
        <w:bidi/>
        <w:spacing w:line="276" w:lineRule="auto"/>
        <w:jc w:val="mediumKashida"/>
        <w:rPr>
          <w:b/>
          <w:bCs/>
          <w:color w:val="000000"/>
          <w:sz w:val="20"/>
          <w:szCs w:val="20"/>
          <w:rtl/>
        </w:rPr>
      </w:pPr>
      <w:proofErr w:type="spellStart"/>
      <w:r w:rsidRPr="00530EB0">
        <w:rPr>
          <w:rFonts w:hint="cs"/>
          <w:b/>
          <w:bCs/>
          <w:color w:val="000000"/>
          <w:sz w:val="20"/>
          <w:szCs w:val="20"/>
          <w:rtl/>
        </w:rPr>
        <w:lastRenderedPageBreak/>
        <w:t>تويتر</w:t>
      </w:r>
      <w:proofErr w:type="spellEnd"/>
      <w:r w:rsidRPr="00530EB0">
        <w:rPr>
          <w:rFonts w:hint="cs"/>
          <w:b/>
          <w:bCs/>
          <w:color w:val="000000"/>
          <w:sz w:val="20"/>
          <w:szCs w:val="20"/>
          <w:rtl/>
        </w:rPr>
        <w:t xml:space="preserve"> (</w:t>
      </w:r>
      <w:proofErr w:type="spellStart"/>
      <w:r w:rsidRPr="00530EB0">
        <w:rPr>
          <w:b/>
          <w:bCs/>
          <w:color w:val="000000"/>
          <w:sz w:val="20"/>
          <w:szCs w:val="20"/>
          <w:rtl/>
        </w:rPr>
        <w:t>هاشتاج</w:t>
      </w:r>
      <w:r w:rsidRPr="00530EB0">
        <w:rPr>
          <w:rFonts w:hint="cs"/>
          <w:b/>
          <w:bCs/>
          <w:color w:val="000000"/>
          <w:sz w:val="20"/>
          <w:szCs w:val="20"/>
          <w:rtl/>
        </w:rPr>
        <w:t>)</w:t>
      </w:r>
      <w:r w:rsidRPr="00530EB0">
        <w:rPr>
          <w:b/>
          <w:bCs/>
          <w:color w:val="000000"/>
          <w:sz w:val="20"/>
          <w:szCs w:val="20"/>
          <w:rtl/>
        </w:rPr>
        <w:t>:</w:t>
      </w:r>
      <w:proofErr w:type="spellEnd"/>
      <w:r w:rsidRPr="00530EB0">
        <w:rPr>
          <w:b/>
          <w:bCs/>
          <w:color w:val="000000"/>
          <w:sz w:val="20"/>
          <w:szCs w:val="20"/>
          <w:rtl/>
        </w:rPr>
        <w:t xml:space="preserve"> </w:t>
      </w:r>
    </w:p>
    <w:p w:rsidR="00D91553" w:rsidRPr="00530EB0" w:rsidRDefault="00D91553" w:rsidP="00D91553">
      <w:pPr>
        <w:pStyle w:val="Default"/>
        <w:bidi/>
        <w:rPr>
          <w:rFonts w:ascii="Times New Roman" w:eastAsia="Times New Roman" w:hAnsi="Times New Roman" w:cs="Times New Roman"/>
          <w:sz w:val="20"/>
          <w:szCs w:val="20"/>
        </w:rPr>
      </w:pPr>
      <w:r w:rsidRPr="00530EB0">
        <w:rPr>
          <w:rFonts w:ascii="Times New Roman" w:eastAsia="Times New Roman" w:hAnsi="Times New Roman" w:cs="Times New Roman"/>
          <w:sz w:val="20"/>
          <w:szCs w:val="20"/>
        </w:rPr>
        <w:t xml:space="preserve">#27thAUSummit </w:t>
      </w:r>
    </w:p>
    <w:p w:rsidR="00D91553" w:rsidRPr="00530EB0" w:rsidRDefault="00D91553" w:rsidP="00D91553">
      <w:pPr>
        <w:pStyle w:val="Default"/>
        <w:bidi/>
        <w:rPr>
          <w:rFonts w:ascii="Times New Roman" w:eastAsia="Times New Roman" w:hAnsi="Times New Roman" w:cs="Times New Roman"/>
          <w:sz w:val="20"/>
          <w:szCs w:val="20"/>
        </w:rPr>
      </w:pPr>
      <w:r w:rsidRPr="00530EB0">
        <w:rPr>
          <w:rFonts w:ascii="Times New Roman" w:eastAsia="Times New Roman" w:hAnsi="Times New Roman" w:cs="Times New Roman"/>
          <w:sz w:val="20"/>
          <w:szCs w:val="20"/>
        </w:rPr>
        <w:t xml:space="preserve">#AUKigali2016 </w:t>
      </w:r>
    </w:p>
    <w:p w:rsidR="00D91553" w:rsidRPr="00530EB0" w:rsidRDefault="00D91553" w:rsidP="00D91553">
      <w:pPr>
        <w:pStyle w:val="Default"/>
        <w:bidi/>
        <w:rPr>
          <w:rFonts w:ascii="Times New Roman" w:eastAsia="Times New Roman" w:hAnsi="Times New Roman" w:cs="Times New Roman"/>
          <w:sz w:val="20"/>
          <w:szCs w:val="20"/>
        </w:rPr>
      </w:pPr>
      <w:r w:rsidRPr="00530EB0">
        <w:rPr>
          <w:rFonts w:ascii="Times New Roman" w:eastAsia="Times New Roman" w:hAnsi="Times New Roman" w:cs="Times New Roman"/>
          <w:sz w:val="20"/>
          <w:szCs w:val="20"/>
        </w:rPr>
        <w:t xml:space="preserve">#AUProject2016 </w:t>
      </w:r>
    </w:p>
    <w:p w:rsidR="00D91553" w:rsidRPr="00530EB0" w:rsidRDefault="00D91553" w:rsidP="00D91553">
      <w:pPr>
        <w:pStyle w:val="Default"/>
        <w:bidi/>
        <w:rPr>
          <w:rFonts w:ascii="Times New Roman" w:eastAsia="Times New Roman" w:hAnsi="Times New Roman" w:cs="Times New Roman"/>
          <w:sz w:val="20"/>
          <w:szCs w:val="20"/>
        </w:rPr>
      </w:pPr>
      <w:r w:rsidRPr="00530EB0">
        <w:rPr>
          <w:rFonts w:ascii="Times New Roman" w:eastAsia="Times New Roman" w:hAnsi="Times New Roman" w:cs="Times New Roman"/>
          <w:sz w:val="20"/>
          <w:szCs w:val="20"/>
        </w:rPr>
        <w:t>#</w:t>
      </w:r>
      <w:proofErr w:type="spellStart"/>
      <w:r w:rsidRPr="00530EB0">
        <w:rPr>
          <w:rFonts w:ascii="Times New Roman" w:eastAsia="Times New Roman" w:hAnsi="Times New Roman" w:cs="Times New Roman"/>
          <w:sz w:val="20"/>
          <w:szCs w:val="20"/>
        </w:rPr>
        <w:t>WomenRights</w:t>
      </w:r>
      <w:proofErr w:type="spellEnd"/>
      <w:r w:rsidRPr="00530EB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91553" w:rsidRPr="00530EB0" w:rsidRDefault="00D91553" w:rsidP="00D91553">
      <w:pPr>
        <w:pStyle w:val="Default"/>
        <w:bidi/>
        <w:rPr>
          <w:rFonts w:ascii="Times New Roman" w:eastAsia="Times New Roman" w:hAnsi="Times New Roman" w:cs="Times New Roman"/>
          <w:sz w:val="20"/>
          <w:szCs w:val="20"/>
        </w:rPr>
      </w:pPr>
      <w:r w:rsidRPr="00530EB0">
        <w:rPr>
          <w:rFonts w:ascii="Times New Roman" w:eastAsia="Times New Roman" w:hAnsi="Times New Roman" w:cs="Times New Roman"/>
          <w:sz w:val="20"/>
          <w:szCs w:val="20"/>
        </w:rPr>
        <w:t>#Agenda2063/ #</w:t>
      </w:r>
      <w:proofErr w:type="spellStart"/>
      <w:r w:rsidRPr="00530EB0">
        <w:rPr>
          <w:rFonts w:ascii="Times New Roman" w:eastAsia="Times New Roman" w:hAnsi="Times New Roman" w:cs="Times New Roman"/>
          <w:sz w:val="20"/>
          <w:szCs w:val="20"/>
        </w:rPr>
        <w:t>MyAfrica</w:t>
      </w:r>
      <w:proofErr w:type="spellEnd"/>
      <w:r w:rsidRPr="00530EB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91553" w:rsidRPr="00530EB0" w:rsidRDefault="00D91553" w:rsidP="00D91553">
      <w:pPr>
        <w:pStyle w:val="NoSpacing"/>
        <w:bidi/>
        <w:spacing w:line="276" w:lineRule="auto"/>
        <w:jc w:val="both"/>
        <w:rPr>
          <w:b/>
          <w:bCs/>
          <w:sz w:val="20"/>
          <w:szCs w:val="20"/>
          <w:rtl/>
        </w:rPr>
      </w:pPr>
      <w:r w:rsidRPr="00530EB0">
        <w:rPr>
          <w:b/>
          <w:bCs/>
          <w:color w:val="000000"/>
          <w:sz w:val="20"/>
          <w:szCs w:val="20"/>
        </w:rPr>
        <w:br/>
      </w:r>
      <w:r w:rsidRPr="00530EB0">
        <w:rPr>
          <w:b/>
          <w:bCs/>
          <w:sz w:val="20"/>
          <w:szCs w:val="20"/>
          <w:rtl/>
        </w:rPr>
        <w:t xml:space="preserve">للمزيد من المعلومات </w:t>
      </w:r>
      <w:proofErr w:type="spellStart"/>
      <w:r w:rsidRPr="00530EB0">
        <w:rPr>
          <w:b/>
          <w:bCs/>
          <w:sz w:val="20"/>
          <w:szCs w:val="20"/>
          <w:rtl/>
        </w:rPr>
        <w:t>،</w:t>
      </w:r>
      <w:proofErr w:type="spellEnd"/>
      <w:r w:rsidRPr="00530EB0">
        <w:rPr>
          <w:b/>
          <w:bCs/>
          <w:sz w:val="20"/>
          <w:szCs w:val="20"/>
          <w:rtl/>
        </w:rPr>
        <w:t xml:space="preserve"> يرجى الاتصال: </w:t>
      </w:r>
    </w:p>
    <w:p w:rsidR="00D91553" w:rsidRPr="00530EB0" w:rsidRDefault="00D91553" w:rsidP="00D91553">
      <w:pPr>
        <w:pStyle w:val="NoSpacing"/>
        <w:bidi/>
        <w:spacing w:line="276" w:lineRule="auto"/>
        <w:jc w:val="both"/>
        <w:rPr>
          <w:sz w:val="20"/>
          <w:szCs w:val="20"/>
          <w:rtl/>
        </w:rPr>
      </w:pPr>
      <w:r w:rsidRPr="00530EB0">
        <w:rPr>
          <w:sz w:val="20"/>
          <w:szCs w:val="20"/>
          <w:rtl/>
        </w:rPr>
        <w:t xml:space="preserve">يرجى زيارة الصفحة الخاصة بقمة الاتحاد الافريقي السابعة والعشرين: </w:t>
      </w:r>
      <w:hyperlink r:id="rId13" w:history="1">
        <w:r w:rsidRPr="00530EB0">
          <w:rPr>
            <w:color w:val="0062A0"/>
            <w:sz w:val="20"/>
            <w:szCs w:val="20"/>
            <w:bdr w:val="none" w:sz="0" w:space="0" w:color="auto" w:frame="1"/>
          </w:rPr>
          <w:t>http://au.int/en/summit/27</w:t>
        </w:r>
      </w:hyperlink>
    </w:p>
    <w:p w:rsidR="00D91553" w:rsidRPr="00530EB0" w:rsidRDefault="00D91553" w:rsidP="00D91553">
      <w:pPr>
        <w:pStyle w:val="NoSpacing"/>
        <w:bidi/>
        <w:spacing w:line="276" w:lineRule="auto"/>
        <w:jc w:val="both"/>
        <w:rPr>
          <w:sz w:val="20"/>
          <w:szCs w:val="20"/>
          <w:rtl/>
        </w:rPr>
      </w:pPr>
      <w:r w:rsidRPr="00530EB0">
        <w:rPr>
          <w:sz w:val="20"/>
          <w:szCs w:val="20"/>
          <w:rtl/>
        </w:rPr>
        <w:t xml:space="preserve">إدارة الاعلام والاتصال </w:t>
      </w:r>
      <w:proofErr w:type="spellStart"/>
      <w:r w:rsidRPr="00530EB0">
        <w:rPr>
          <w:sz w:val="20"/>
          <w:szCs w:val="20"/>
          <w:rtl/>
        </w:rPr>
        <w:t>–</w:t>
      </w:r>
      <w:proofErr w:type="spellEnd"/>
      <w:r w:rsidRPr="00530EB0">
        <w:rPr>
          <w:sz w:val="20"/>
          <w:szCs w:val="20"/>
          <w:rtl/>
        </w:rPr>
        <w:t xml:space="preserve"> مفوضية الاتحاد الافريقي </w:t>
      </w:r>
      <w:proofErr w:type="spellStart"/>
      <w:r w:rsidRPr="00530EB0">
        <w:rPr>
          <w:sz w:val="20"/>
          <w:szCs w:val="20"/>
          <w:rtl/>
        </w:rPr>
        <w:t>–</w:t>
      </w:r>
      <w:proofErr w:type="spellEnd"/>
      <w:r w:rsidRPr="00530EB0">
        <w:rPr>
          <w:sz w:val="20"/>
          <w:szCs w:val="20"/>
          <w:rtl/>
        </w:rPr>
        <w:t xml:space="preserve"> بريد الكتروني: </w:t>
      </w:r>
      <w:hyperlink r:id="rId14" w:history="1">
        <w:r w:rsidRPr="00530EB0">
          <w:rPr>
            <w:rStyle w:val="Hyperlink"/>
            <w:sz w:val="20"/>
            <w:szCs w:val="20"/>
          </w:rPr>
          <w:t>dic@african-union.org</w:t>
        </w:r>
      </w:hyperlink>
      <w:r w:rsidRPr="00530EB0">
        <w:rPr>
          <w:sz w:val="20"/>
          <w:szCs w:val="20"/>
          <w:rtl/>
        </w:rPr>
        <w:t xml:space="preserve"> </w:t>
      </w:r>
      <w:proofErr w:type="spellStart"/>
      <w:r w:rsidRPr="00530EB0">
        <w:rPr>
          <w:sz w:val="20"/>
          <w:szCs w:val="20"/>
          <w:rtl/>
        </w:rPr>
        <w:t>–</w:t>
      </w:r>
      <w:proofErr w:type="spellEnd"/>
      <w:r w:rsidRPr="00530EB0">
        <w:rPr>
          <w:sz w:val="20"/>
          <w:szCs w:val="20"/>
          <w:rtl/>
        </w:rPr>
        <w:t xml:space="preserve"> موقع الكتروني: </w:t>
      </w:r>
      <w:hyperlink r:id="rId15" w:history="1">
        <w:r w:rsidRPr="00530EB0">
          <w:rPr>
            <w:rStyle w:val="Hyperlink"/>
            <w:sz w:val="20"/>
            <w:szCs w:val="20"/>
          </w:rPr>
          <w:t>www.au.int</w:t>
        </w:r>
      </w:hyperlink>
      <w:r w:rsidRPr="00530EB0">
        <w:rPr>
          <w:sz w:val="20"/>
          <w:szCs w:val="20"/>
          <w:rtl/>
        </w:rPr>
        <w:t xml:space="preserve"> </w:t>
      </w:r>
      <w:proofErr w:type="spellStart"/>
      <w:r w:rsidRPr="00530EB0">
        <w:rPr>
          <w:sz w:val="20"/>
          <w:szCs w:val="20"/>
          <w:rtl/>
        </w:rPr>
        <w:t>–</w:t>
      </w:r>
      <w:proofErr w:type="spellEnd"/>
      <w:r w:rsidRPr="00530EB0">
        <w:rPr>
          <w:sz w:val="20"/>
          <w:szCs w:val="20"/>
          <w:rtl/>
        </w:rPr>
        <w:t xml:space="preserve"> أديس أبابا </w:t>
      </w:r>
      <w:proofErr w:type="spellStart"/>
      <w:r w:rsidRPr="00530EB0">
        <w:rPr>
          <w:sz w:val="20"/>
          <w:szCs w:val="20"/>
          <w:rtl/>
        </w:rPr>
        <w:t>–</w:t>
      </w:r>
      <w:proofErr w:type="spellEnd"/>
      <w:r w:rsidRPr="00530EB0">
        <w:rPr>
          <w:sz w:val="20"/>
          <w:szCs w:val="20"/>
          <w:rtl/>
        </w:rPr>
        <w:t xml:space="preserve"> إثيوبيا.</w:t>
      </w:r>
    </w:p>
    <w:p w:rsidR="00D91553" w:rsidRPr="00530EB0" w:rsidRDefault="00D91553" w:rsidP="00D91553">
      <w:pPr>
        <w:pStyle w:val="NoSpacing"/>
        <w:bidi/>
        <w:spacing w:line="276" w:lineRule="auto"/>
        <w:jc w:val="both"/>
        <w:rPr>
          <w:b/>
          <w:bCs/>
          <w:sz w:val="20"/>
          <w:szCs w:val="20"/>
          <w:rtl/>
        </w:rPr>
      </w:pPr>
      <w:r w:rsidRPr="00530EB0">
        <w:rPr>
          <w:b/>
          <w:bCs/>
          <w:sz w:val="20"/>
          <w:szCs w:val="20"/>
          <w:rtl/>
        </w:rPr>
        <w:t xml:space="preserve">تابعونا </w:t>
      </w:r>
      <w:proofErr w:type="gramStart"/>
      <w:r w:rsidRPr="00530EB0">
        <w:rPr>
          <w:b/>
          <w:bCs/>
          <w:sz w:val="20"/>
          <w:szCs w:val="20"/>
          <w:rtl/>
        </w:rPr>
        <w:t>على</w:t>
      </w:r>
      <w:proofErr w:type="gramEnd"/>
      <w:r w:rsidRPr="00530EB0">
        <w:rPr>
          <w:b/>
          <w:bCs/>
          <w:sz w:val="20"/>
          <w:szCs w:val="20"/>
          <w:rtl/>
        </w:rPr>
        <w:t>:</w:t>
      </w:r>
    </w:p>
    <w:p w:rsidR="00D91553" w:rsidRPr="00530EB0" w:rsidRDefault="00D91553" w:rsidP="00D91553">
      <w:pPr>
        <w:pStyle w:val="NoSpacing"/>
        <w:bidi/>
        <w:spacing w:line="276" w:lineRule="auto"/>
        <w:jc w:val="both"/>
        <w:rPr>
          <w:sz w:val="20"/>
          <w:szCs w:val="20"/>
          <w:rtl/>
        </w:rPr>
      </w:pPr>
      <w:r w:rsidRPr="00530EB0">
        <w:rPr>
          <w:sz w:val="20"/>
          <w:szCs w:val="20"/>
          <w:rtl/>
        </w:rPr>
        <w:t xml:space="preserve">فيس </w:t>
      </w:r>
      <w:proofErr w:type="spellStart"/>
      <w:r w:rsidRPr="00530EB0">
        <w:rPr>
          <w:sz w:val="20"/>
          <w:szCs w:val="20"/>
          <w:rtl/>
        </w:rPr>
        <w:t>بوك</w:t>
      </w:r>
      <w:proofErr w:type="spellEnd"/>
      <w:r w:rsidRPr="00530EB0">
        <w:rPr>
          <w:sz w:val="20"/>
          <w:szCs w:val="20"/>
          <w:rtl/>
        </w:rPr>
        <w:t xml:space="preserve">: </w:t>
      </w:r>
      <w:hyperlink r:id="rId16" w:history="1">
        <w:r w:rsidRPr="00530EB0">
          <w:rPr>
            <w:rStyle w:val="Hyperlink"/>
            <w:sz w:val="20"/>
            <w:szCs w:val="20"/>
          </w:rPr>
          <w:t>https://www.facebook.com/AfricanUnionCommission</w:t>
        </w:r>
      </w:hyperlink>
    </w:p>
    <w:p w:rsidR="00D91553" w:rsidRPr="00530EB0" w:rsidRDefault="00D91553" w:rsidP="00D91553">
      <w:pPr>
        <w:pStyle w:val="NoSpacing"/>
        <w:bidi/>
        <w:spacing w:line="276" w:lineRule="auto"/>
        <w:jc w:val="both"/>
        <w:rPr>
          <w:sz w:val="20"/>
          <w:szCs w:val="20"/>
          <w:rtl/>
        </w:rPr>
      </w:pPr>
      <w:proofErr w:type="spellStart"/>
      <w:r w:rsidRPr="00530EB0">
        <w:rPr>
          <w:sz w:val="20"/>
          <w:szCs w:val="20"/>
          <w:rtl/>
        </w:rPr>
        <w:t>تويتر</w:t>
      </w:r>
      <w:proofErr w:type="spellEnd"/>
      <w:r w:rsidRPr="00530EB0">
        <w:rPr>
          <w:sz w:val="20"/>
          <w:szCs w:val="20"/>
          <w:rtl/>
        </w:rPr>
        <w:t>:</w:t>
      </w:r>
      <w:r w:rsidRPr="00530EB0">
        <w:rPr>
          <w:sz w:val="20"/>
          <w:szCs w:val="20"/>
        </w:rPr>
        <w:t xml:space="preserve"> </w:t>
      </w:r>
      <w:hyperlink r:id="rId17" w:history="1">
        <w:r w:rsidRPr="00530EB0">
          <w:rPr>
            <w:rStyle w:val="Hyperlink"/>
            <w:sz w:val="20"/>
            <w:szCs w:val="20"/>
          </w:rPr>
          <w:t>https://twitter.com/_AfricanUnion</w:t>
        </w:r>
      </w:hyperlink>
    </w:p>
    <w:p w:rsidR="00D91553" w:rsidRPr="00530EB0" w:rsidRDefault="00D91553" w:rsidP="00D91553">
      <w:pPr>
        <w:pStyle w:val="NoSpacing"/>
        <w:bidi/>
        <w:spacing w:line="276" w:lineRule="auto"/>
        <w:jc w:val="both"/>
        <w:rPr>
          <w:sz w:val="20"/>
          <w:szCs w:val="20"/>
          <w:rtl/>
        </w:rPr>
      </w:pPr>
      <w:proofErr w:type="spellStart"/>
      <w:r w:rsidRPr="00530EB0">
        <w:rPr>
          <w:sz w:val="20"/>
          <w:szCs w:val="20"/>
          <w:rtl/>
        </w:rPr>
        <w:t>يوتيوب</w:t>
      </w:r>
      <w:proofErr w:type="spellEnd"/>
      <w:r w:rsidRPr="00530EB0">
        <w:rPr>
          <w:sz w:val="20"/>
          <w:szCs w:val="20"/>
          <w:rtl/>
        </w:rPr>
        <w:t>:</w:t>
      </w:r>
      <w:r w:rsidRPr="00530EB0">
        <w:rPr>
          <w:sz w:val="20"/>
          <w:szCs w:val="20"/>
        </w:rPr>
        <w:t xml:space="preserve"> </w:t>
      </w:r>
      <w:hyperlink r:id="rId18" w:history="1">
        <w:r w:rsidRPr="00530EB0">
          <w:rPr>
            <w:rStyle w:val="Hyperlink"/>
            <w:sz w:val="20"/>
            <w:szCs w:val="20"/>
          </w:rPr>
          <w:t>https://www.youtube.com/AUCommission</w:t>
        </w:r>
      </w:hyperlink>
    </w:p>
    <w:p w:rsidR="00D91553" w:rsidRPr="00530EB0" w:rsidRDefault="00D91553" w:rsidP="00D91553">
      <w:pPr>
        <w:pStyle w:val="NoSpacing"/>
        <w:bidi/>
        <w:spacing w:line="276" w:lineRule="auto"/>
        <w:jc w:val="both"/>
        <w:rPr>
          <w:sz w:val="20"/>
          <w:szCs w:val="20"/>
        </w:rPr>
      </w:pPr>
      <w:r w:rsidRPr="00530EB0">
        <w:rPr>
          <w:b/>
          <w:bCs/>
          <w:sz w:val="20"/>
          <w:szCs w:val="20"/>
          <w:rtl/>
        </w:rPr>
        <w:t>للمزيد على</w:t>
      </w:r>
      <w:r w:rsidRPr="00530EB0">
        <w:rPr>
          <w:sz w:val="20"/>
          <w:szCs w:val="20"/>
          <w:rtl/>
        </w:rPr>
        <w:t xml:space="preserve">: </w:t>
      </w:r>
      <w:r w:rsidRPr="00530EB0">
        <w:rPr>
          <w:sz w:val="20"/>
          <w:szCs w:val="20"/>
          <w:u w:val="single"/>
          <w:rtl/>
        </w:rPr>
        <w:t xml:space="preserve"> </w:t>
      </w:r>
      <w:hyperlink r:id="rId19" w:history="1">
        <w:r w:rsidRPr="00530EB0">
          <w:rPr>
            <w:rStyle w:val="Hyperlink"/>
            <w:sz w:val="20"/>
            <w:szCs w:val="20"/>
          </w:rPr>
          <w:t>http://www.au.int</w:t>
        </w:r>
      </w:hyperlink>
    </w:p>
    <w:p w:rsidR="00D91553" w:rsidRPr="001B167B" w:rsidRDefault="00D91553" w:rsidP="00D91553">
      <w:pPr>
        <w:pStyle w:val="NoSpacing"/>
        <w:bidi/>
        <w:rPr>
          <w:sz w:val="22"/>
          <w:szCs w:val="22"/>
        </w:rPr>
      </w:pPr>
    </w:p>
    <w:p w:rsidR="00935C29" w:rsidRDefault="00935C29"/>
    <w:sectPr w:rsidR="00935C29" w:rsidSect="00247E24">
      <w:footerReference w:type="default" r:id="rId2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ECD" w:rsidRDefault="000D7665" w:rsidP="00177ECD">
    <w:pPr>
      <w:pStyle w:val="Footer"/>
      <w:jc w:val="center"/>
      <w:rPr>
        <w:rFonts w:ascii="Franklin Gothic Book" w:hAnsi="Franklin Gothic Book"/>
        <w:sz w:val="18"/>
        <w:szCs w:val="18"/>
      </w:rPr>
    </w:pPr>
    <w:r>
      <w:rPr>
        <w:rFonts w:ascii="Franklin Gothic Book" w:hAnsi="Franklin Gothic Book"/>
        <w:sz w:val="18"/>
        <w:szCs w:val="18"/>
      </w:rPr>
      <w:t xml:space="preserve">Directorate of Information and </w:t>
    </w:r>
    <w:r>
      <w:rPr>
        <w:rFonts w:ascii="Franklin Gothic Book" w:hAnsi="Franklin Gothic Book"/>
        <w:sz w:val="18"/>
        <w:szCs w:val="18"/>
      </w:rPr>
      <w:t>Communication. African Union Commission</w:t>
    </w:r>
  </w:p>
  <w:p w:rsidR="00177ECD" w:rsidRDefault="000D7665" w:rsidP="00177ECD">
    <w:pPr>
      <w:pStyle w:val="Footer"/>
      <w:jc w:val="center"/>
      <w:rPr>
        <w:rFonts w:ascii="Franklin Gothic Book" w:hAnsi="Franklin Gothic Book"/>
        <w:sz w:val="18"/>
        <w:szCs w:val="18"/>
      </w:rPr>
    </w:pPr>
    <w:r>
      <w:rPr>
        <w:rFonts w:ascii="Franklin Gothic Book" w:hAnsi="Franklin Gothic Book"/>
        <w:sz w:val="18"/>
        <w:szCs w:val="18"/>
      </w:rPr>
      <w:t xml:space="preserve">E mail: </w:t>
    </w:r>
    <w:hyperlink r:id="rId1" w:history="1">
      <w:r>
        <w:rPr>
          <w:rStyle w:val="Hyperlink"/>
          <w:rFonts w:ascii="Franklin Gothic Book" w:hAnsi="Franklin Gothic Book"/>
          <w:sz w:val="18"/>
          <w:szCs w:val="18"/>
        </w:rPr>
        <w:t>dinfo@africa-union.org</w:t>
      </w:r>
    </w:hyperlink>
    <w:r>
      <w:rPr>
        <w:rFonts w:ascii="Franklin Gothic Book" w:hAnsi="Franklin Gothic Book"/>
        <w:sz w:val="18"/>
        <w:szCs w:val="18"/>
      </w:rPr>
      <w:t xml:space="preserve"> </w:t>
    </w:r>
  </w:p>
  <w:p w:rsidR="00177ECD" w:rsidRDefault="000D7665">
    <w:pPr>
      <w:pStyle w:val="Footer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91553"/>
    <w:rsid w:val="000D7665"/>
    <w:rsid w:val="00102954"/>
    <w:rsid w:val="00187FF9"/>
    <w:rsid w:val="001A0AFA"/>
    <w:rsid w:val="00247E24"/>
    <w:rsid w:val="003C0AC3"/>
    <w:rsid w:val="00706939"/>
    <w:rsid w:val="00935C29"/>
    <w:rsid w:val="00A523BE"/>
    <w:rsid w:val="00C967A7"/>
    <w:rsid w:val="00D91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53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1553"/>
    <w:rPr>
      <w:color w:val="0000FF" w:themeColor="hyperlink"/>
      <w:u w:val="single"/>
    </w:rPr>
  </w:style>
  <w:style w:type="paragraph" w:styleId="Footer">
    <w:name w:val="footer"/>
    <w:basedOn w:val="Normal"/>
    <w:link w:val="FooterChar"/>
    <w:unhideWhenUsed/>
    <w:rsid w:val="00D91553"/>
    <w:pPr>
      <w:tabs>
        <w:tab w:val="center" w:pos="4680"/>
        <w:tab w:val="right" w:pos="9360"/>
      </w:tabs>
      <w:spacing w:after="0" w:line="240" w:lineRule="auto"/>
    </w:pPr>
    <w:rPr>
      <w:rFonts w:ascii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D91553"/>
    <w:rPr>
      <w:rFonts w:ascii="Calibri" w:hAnsi="Calibri" w:cs="Times New Roman"/>
    </w:rPr>
  </w:style>
  <w:style w:type="paragraph" w:styleId="NoSpacing">
    <w:name w:val="No Spacing"/>
    <w:uiPriority w:val="1"/>
    <w:qFormat/>
    <w:rsid w:val="00D9155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paragraph" w:customStyle="1" w:styleId="Default">
    <w:name w:val="Default"/>
    <w:rsid w:val="00D915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1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5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://au.int/en/summit/27" TargetMode="External"/><Relationship Id="rId18" Type="http://schemas.openxmlformats.org/officeDocument/2006/relationships/hyperlink" Target="https://www.youtube.com/AUCommission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mailto:esthertankou@yahoo.com" TargetMode="External"/><Relationship Id="rId17" Type="http://schemas.openxmlformats.org/officeDocument/2006/relationships/hyperlink" Target="https://twitter.com/_AfricanUnion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AfricanUnionCommission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mailto:YambouE@africa-union.org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www.au.int" TargetMode="External"/><Relationship Id="rId10" Type="http://schemas.openxmlformats.org/officeDocument/2006/relationships/image" Target="media/image6.emf"/><Relationship Id="rId19" Type="http://schemas.openxmlformats.org/officeDocument/2006/relationships/hyperlink" Target="http://www.au.in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emf"/><Relationship Id="rId14" Type="http://schemas.openxmlformats.org/officeDocument/2006/relationships/hyperlink" Target="mailto:DIC@african-union.org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nfo@africa-uni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2016-07-19T14:50:00Z</dcterms:created>
  <dcterms:modified xsi:type="dcterms:W3CDTF">2016-07-19T14:52:00Z</dcterms:modified>
</cp:coreProperties>
</file>